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8A584" w14:textId="77777777" w:rsidR="009F77C0" w:rsidRPr="00EC543E" w:rsidRDefault="009F77C0" w:rsidP="009F77C0">
      <w:pPr>
        <w:pStyle w:val="Heading1"/>
        <w:rPr>
          <w:rFonts w:ascii="Calibri" w:hAnsi="Calibri" w:cs="Calibri"/>
          <w:sz w:val="52"/>
        </w:rPr>
      </w:pPr>
      <w:r w:rsidRPr="00EC543E">
        <w:rPr>
          <w:rFonts w:ascii="Calibri" w:hAnsi="Calibri" w:cs="Calibri"/>
          <w:noProof/>
          <w:sz w:val="52"/>
        </w:rPr>
        <w:drawing>
          <wp:anchor distT="0" distB="0" distL="114300" distR="114300" simplePos="0" relativeHeight="251659264" behindDoc="0" locked="0" layoutInCell="1" allowOverlap="1" wp14:anchorId="46F5F0E9" wp14:editId="2949BFA9">
            <wp:simplePos x="0" y="0"/>
            <wp:positionH relativeFrom="column">
              <wp:posOffset>5753100</wp:posOffset>
            </wp:positionH>
            <wp:positionV relativeFrom="paragraph">
              <wp:posOffset>173355</wp:posOffset>
            </wp:positionV>
            <wp:extent cx="899795" cy="895350"/>
            <wp:effectExtent l="0" t="0" r="0" b="0"/>
            <wp:wrapSquare wrapText="bothSides"/>
            <wp:docPr id="1" name="Picture 1" descr="http://www.hertsvolleyball.co.uk/sites/all/themes/hv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svolleyball.co.uk/sites/all/themes/hva/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43E">
        <w:rPr>
          <w:rFonts w:ascii="Calibri" w:hAnsi="Calibri" w:cs="Calibri"/>
          <w:sz w:val="52"/>
        </w:rPr>
        <w:t>Hertfordshire Volleyball Association</w:t>
      </w:r>
    </w:p>
    <w:p w14:paraId="0302872F" w14:textId="75D3B5DC" w:rsidR="009F77C0" w:rsidRPr="00B04423" w:rsidRDefault="001D02B7" w:rsidP="00A41E77">
      <w:pPr>
        <w:pStyle w:val="Heading1"/>
        <w:pBdr>
          <w:bottom w:val="single" w:sz="4" w:space="1" w:color="auto"/>
        </w:pBdr>
        <w:rPr>
          <w:rFonts w:ascii="Calibri" w:hAnsi="Calibri" w:cs="Calibri"/>
          <w:sz w:val="40"/>
        </w:rPr>
      </w:pPr>
      <w:r w:rsidRPr="001D02B7">
        <w:rPr>
          <w:rFonts w:ascii="Calibri" w:hAnsi="Calibri" w:cs="Calibri"/>
          <w:sz w:val="40"/>
        </w:rPr>
        <w:t>HVA Annual General Meeting</w:t>
      </w:r>
      <w:r w:rsidR="001B2223">
        <w:rPr>
          <w:rFonts w:ascii="Calibri" w:hAnsi="Calibri" w:cs="Calibri"/>
          <w:sz w:val="40"/>
        </w:rPr>
        <w:t>7.30pm</w:t>
      </w:r>
      <w:r w:rsidR="00A41E77">
        <w:rPr>
          <w:rFonts w:ascii="Calibri" w:hAnsi="Calibri" w:cs="Calibri"/>
          <w:sz w:val="40"/>
        </w:rPr>
        <w:t xml:space="preserve"> on </w:t>
      </w:r>
      <w:r w:rsidR="00173612">
        <w:rPr>
          <w:rFonts w:ascii="Calibri" w:hAnsi="Calibri" w:cs="Calibri"/>
          <w:sz w:val="40"/>
        </w:rPr>
        <w:t>27/03/24</w:t>
      </w:r>
      <w:r w:rsidR="006E3C05">
        <w:rPr>
          <w:rFonts w:ascii="Calibri" w:hAnsi="Calibri" w:cs="Calibri"/>
          <w:sz w:val="40"/>
          <w:vertAlign w:val="superscript"/>
        </w:rPr>
        <w:t xml:space="preserve"> </w:t>
      </w:r>
      <w:r w:rsidR="00173612">
        <w:rPr>
          <w:rFonts w:ascii="Calibri" w:hAnsi="Calibri" w:cs="Calibri"/>
          <w:sz w:val="40"/>
        </w:rPr>
        <w:t>–</w:t>
      </w:r>
      <w:r w:rsidR="006E3C05">
        <w:rPr>
          <w:rFonts w:ascii="Calibri" w:hAnsi="Calibri" w:cs="Calibri"/>
          <w:sz w:val="40"/>
        </w:rPr>
        <w:t xml:space="preserve"> </w:t>
      </w:r>
      <w:r w:rsidR="00173612">
        <w:rPr>
          <w:rFonts w:ascii="Calibri" w:hAnsi="Calibri" w:cs="Calibri"/>
          <w:sz w:val="40"/>
        </w:rPr>
        <w:t>Teams Call</w:t>
      </w:r>
    </w:p>
    <w:p w14:paraId="1326BE8C" w14:textId="4A6C8DEF" w:rsidR="00173763" w:rsidRPr="00527726" w:rsidRDefault="00527726" w:rsidP="00173763">
      <w:r w:rsidRPr="00527726">
        <w:t xml:space="preserve">Chaired by </w:t>
      </w:r>
      <w:r w:rsidR="00173612">
        <w:t>Alex Iftime</w:t>
      </w:r>
      <w:r w:rsidR="004F0F32">
        <w:t xml:space="preserve"> </w:t>
      </w:r>
      <w:r w:rsidR="007C084F">
        <w:t xml:space="preserve">and minutes by </w:t>
      </w:r>
      <w:r w:rsidR="004F0F32">
        <w:t>Katia Bardi</w:t>
      </w:r>
      <w:r w:rsidR="00173612">
        <w:t>.</w:t>
      </w:r>
    </w:p>
    <w:p w14:paraId="09568B26" w14:textId="31153E96" w:rsidR="00173763" w:rsidRPr="00D02478" w:rsidRDefault="00173763" w:rsidP="009A04C4">
      <w:pPr>
        <w:pStyle w:val="Heading2"/>
      </w:pPr>
      <w:r w:rsidRPr="00D02478">
        <w:t>Present</w:t>
      </w:r>
      <w:r w:rsidR="0089034B">
        <w:t xml:space="preserve">s, </w:t>
      </w:r>
      <w:r w:rsidR="000F468B" w:rsidRPr="00D02478">
        <w:t>a</w:t>
      </w:r>
      <w:r w:rsidRPr="00D02478">
        <w:t>pologies</w:t>
      </w:r>
      <w:r w:rsidR="0089034B">
        <w:t xml:space="preserve"> and </w:t>
      </w:r>
      <w:r w:rsidR="007716B8">
        <w:t>absents.</w:t>
      </w:r>
    </w:p>
    <w:p w14:paraId="43AF2032" w14:textId="77777777" w:rsidR="003F03C9" w:rsidRDefault="00924293" w:rsidP="00527726">
      <w:pPr>
        <w:spacing w:after="0" w:line="240" w:lineRule="auto"/>
        <w:ind w:left="720"/>
      </w:pPr>
      <w:r w:rsidRPr="00D02478">
        <w:rPr>
          <w:u w:val="single"/>
        </w:rPr>
        <w:t>Present</w:t>
      </w:r>
      <w:r>
        <w:t xml:space="preserve">: </w:t>
      </w:r>
    </w:p>
    <w:p w14:paraId="30F5812E" w14:textId="34EA95FC" w:rsidR="00924293" w:rsidRDefault="003F03C9" w:rsidP="003F03C9">
      <w:pPr>
        <w:spacing w:after="0" w:line="240" w:lineRule="auto"/>
        <w:ind w:left="720" w:firstLine="720"/>
      </w:pPr>
      <w:r>
        <w:t xml:space="preserve">HVA (Duncan, Marzena, Katia &amp; </w:t>
      </w:r>
      <w:r w:rsidR="00173612">
        <w:t>Alex</w:t>
      </w:r>
      <w:r>
        <w:t>)</w:t>
      </w:r>
    </w:p>
    <w:p w14:paraId="4BD682C9" w14:textId="6DCA9FAC" w:rsidR="003F03C9" w:rsidRDefault="003F03C9" w:rsidP="00527726">
      <w:pPr>
        <w:spacing w:after="0" w:line="240" w:lineRule="auto"/>
        <w:ind w:left="720"/>
      </w:pPr>
      <w:r>
        <w:tab/>
      </w:r>
      <w:r w:rsidR="0004605E">
        <w:t>Kings Langley (Duncan</w:t>
      </w:r>
      <w:r w:rsidR="00173612">
        <w:t xml:space="preserve"> &amp;</w:t>
      </w:r>
      <w:r w:rsidR="0004605E">
        <w:t xml:space="preserve"> Katia)</w:t>
      </w:r>
    </w:p>
    <w:p w14:paraId="0C8E5822" w14:textId="593CA8B6" w:rsidR="00DF462B" w:rsidRDefault="0004605E" w:rsidP="00173612">
      <w:pPr>
        <w:spacing w:after="0" w:line="240" w:lineRule="auto"/>
        <w:ind w:left="720"/>
      </w:pPr>
      <w:r>
        <w:tab/>
        <w:t>MK City (</w:t>
      </w:r>
      <w:r w:rsidR="00DF462B">
        <w:t xml:space="preserve">Alex &amp; </w:t>
      </w:r>
      <w:proofErr w:type="spellStart"/>
      <w:r w:rsidR="00DF462B">
        <w:t>Shahbaaz</w:t>
      </w:r>
      <w:proofErr w:type="spellEnd"/>
      <w:r w:rsidR="00DF462B">
        <w:t>)</w:t>
      </w:r>
    </w:p>
    <w:p w14:paraId="7BD7C61C" w14:textId="7A0FC88D" w:rsidR="002A5E0E" w:rsidRDefault="00DC0EDA" w:rsidP="00173612">
      <w:pPr>
        <w:spacing w:after="0" w:line="240" w:lineRule="auto"/>
        <w:ind w:left="720"/>
      </w:pPr>
      <w:r>
        <w:tab/>
      </w:r>
      <w:r w:rsidR="00986711">
        <w:t>Stortford Stags (Jon)</w:t>
      </w:r>
    </w:p>
    <w:p w14:paraId="0C991C27" w14:textId="418AB601" w:rsidR="002A5E0E" w:rsidRDefault="002A5E0E" w:rsidP="00527726">
      <w:pPr>
        <w:spacing w:after="0" w:line="240" w:lineRule="auto"/>
        <w:ind w:left="720"/>
      </w:pPr>
      <w:r>
        <w:tab/>
      </w:r>
      <w:r w:rsidR="00223DB0" w:rsidRPr="00223DB0">
        <w:t>Welwyn &amp; Hatfield</w:t>
      </w:r>
      <w:r w:rsidR="00223DB0">
        <w:t xml:space="preserve"> (Marzena &amp; Russell)</w:t>
      </w:r>
    </w:p>
    <w:p w14:paraId="021AC4D7" w14:textId="7C422FF7" w:rsidR="00223DB0" w:rsidRDefault="00223DB0" w:rsidP="00527726">
      <w:pPr>
        <w:spacing w:after="0" w:line="240" w:lineRule="auto"/>
        <w:ind w:left="720"/>
      </w:pPr>
      <w:r>
        <w:tab/>
      </w:r>
      <w:r w:rsidR="00704696" w:rsidRPr="00704696">
        <w:t>Werewolves St Albans</w:t>
      </w:r>
      <w:r w:rsidR="00704696">
        <w:t xml:space="preserve"> (Antonio)</w:t>
      </w:r>
    </w:p>
    <w:p w14:paraId="0860D7A6" w14:textId="77777777" w:rsidR="00527726" w:rsidRDefault="00527726" w:rsidP="00527726">
      <w:pPr>
        <w:spacing w:after="0" w:line="240" w:lineRule="auto"/>
        <w:ind w:left="720"/>
      </w:pPr>
    </w:p>
    <w:p w14:paraId="51AA83D0" w14:textId="2D8638AB" w:rsidR="00924293" w:rsidRDefault="00924293" w:rsidP="00527726">
      <w:pPr>
        <w:spacing w:after="0" w:line="240" w:lineRule="auto"/>
        <w:ind w:left="720"/>
      </w:pPr>
      <w:r w:rsidRPr="00D02478">
        <w:rPr>
          <w:u w:val="single"/>
        </w:rPr>
        <w:t>Apologies</w:t>
      </w:r>
      <w:r>
        <w:t xml:space="preserve">: </w:t>
      </w:r>
      <w:r w:rsidR="00173612">
        <w:rPr>
          <w:rFonts w:ascii="Calibri" w:hAnsi="Calibri" w:cs="Calibri"/>
        </w:rPr>
        <w:t>Watford (no fine due to organising meeting again on their training time)</w:t>
      </w:r>
    </w:p>
    <w:p w14:paraId="0983A3F8" w14:textId="77777777" w:rsidR="00EB1FA6" w:rsidRDefault="00EB1FA6" w:rsidP="00527726">
      <w:pPr>
        <w:spacing w:after="0" w:line="240" w:lineRule="auto"/>
        <w:ind w:left="720"/>
      </w:pPr>
    </w:p>
    <w:p w14:paraId="2A609873" w14:textId="1DCF5B94" w:rsidR="00EB1FA6" w:rsidRPr="001307C5" w:rsidRDefault="00F935DA" w:rsidP="00527726">
      <w:pPr>
        <w:spacing w:after="0" w:line="240" w:lineRule="auto"/>
        <w:ind w:left="720"/>
      </w:pPr>
      <w:r w:rsidRPr="00F84857">
        <w:rPr>
          <w:u w:val="single"/>
        </w:rPr>
        <w:t>Absent</w:t>
      </w:r>
      <w:r w:rsidR="001243B5" w:rsidRPr="00F84857">
        <w:rPr>
          <w:u w:val="single"/>
        </w:rPr>
        <w:t>:</w:t>
      </w:r>
      <w:r w:rsidR="001307C5">
        <w:t xml:space="preserve"> </w:t>
      </w:r>
      <w:r w:rsidR="00173612">
        <w:rPr>
          <w:rFonts w:ascii="Calibri" w:hAnsi="Calibri" w:cs="Calibri"/>
        </w:rPr>
        <w:t>The Mount &amp; Red Eagles</w:t>
      </w:r>
    </w:p>
    <w:p w14:paraId="22DDED16" w14:textId="77777777" w:rsidR="00527726" w:rsidRDefault="00527726" w:rsidP="00173612">
      <w:pPr>
        <w:spacing w:after="0" w:line="240" w:lineRule="auto"/>
      </w:pPr>
    </w:p>
    <w:p w14:paraId="38A44278" w14:textId="77973A9E" w:rsidR="00633794" w:rsidRPr="00633794" w:rsidRDefault="00173612" w:rsidP="009A04C4">
      <w:pPr>
        <w:pStyle w:val="Heading2"/>
      </w:pPr>
      <w:r>
        <w:t>Fixtures</w:t>
      </w:r>
      <w:r w:rsidR="00CC5F35" w:rsidRPr="00633794">
        <w:t xml:space="preserve"> report</w:t>
      </w:r>
    </w:p>
    <w:p w14:paraId="035615DF" w14:textId="034607C7" w:rsidR="00633794" w:rsidRDefault="00173612" w:rsidP="00633794">
      <w:pPr>
        <w:pStyle w:val="ListParagraph"/>
        <w:spacing w:after="0" w:line="240" w:lineRule="auto"/>
        <w:contextualSpacing w:val="0"/>
      </w:pPr>
      <w:r>
        <w:t xml:space="preserve">Update on </w:t>
      </w:r>
      <w:proofErr w:type="gramStart"/>
      <w:r>
        <w:t>current status</w:t>
      </w:r>
      <w:proofErr w:type="gramEnd"/>
      <w:r>
        <w:t xml:space="preserve"> of leagues and Cup matches</w:t>
      </w:r>
      <w:r w:rsidR="00633794">
        <w:t>.</w:t>
      </w:r>
    </w:p>
    <w:p w14:paraId="01CDDBED" w14:textId="77777777" w:rsidR="00173612" w:rsidRDefault="00173612" w:rsidP="00173612">
      <w:pPr>
        <w:pStyle w:val="ListParagraph"/>
        <w:numPr>
          <w:ilvl w:val="0"/>
          <w:numId w:val="16"/>
        </w:numPr>
        <w:spacing w:after="0" w:line="240" w:lineRule="auto"/>
        <w:contextualSpacing w:val="0"/>
      </w:pPr>
      <w:proofErr w:type="spellStart"/>
      <w:r>
        <w:t>Mens</w:t>
      </w:r>
      <w:proofErr w:type="spellEnd"/>
      <w:r>
        <w:t xml:space="preserve"> Cup </w:t>
      </w:r>
      <w:proofErr w:type="spellStart"/>
      <w:r>
        <w:t>Semi finals</w:t>
      </w:r>
      <w:proofErr w:type="spellEnd"/>
      <w:r>
        <w:t xml:space="preserve"> both need to be end of </w:t>
      </w:r>
      <w:proofErr w:type="gramStart"/>
      <w:r>
        <w:t>April</w:t>
      </w:r>
      <w:proofErr w:type="gramEnd"/>
    </w:p>
    <w:p w14:paraId="77E16154" w14:textId="29AC45E8" w:rsidR="00173612" w:rsidRDefault="00173612" w:rsidP="00173612">
      <w:pPr>
        <w:pStyle w:val="ListParagraph"/>
        <w:numPr>
          <w:ilvl w:val="1"/>
          <w:numId w:val="16"/>
        </w:numPr>
        <w:spacing w:after="0" w:line="240" w:lineRule="auto"/>
      </w:pPr>
      <w:r>
        <w:t>MK City and Kings doesn’t have a date yet. --&gt; Confirmation needed from Kings that it’s the 13/04.</w:t>
      </w:r>
      <w:r>
        <w:t xml:space="preserve">  </w:t>
      </w:r>
      <w:r>
        <w:sym w:font="Wingdings" w:char="F0E0"/>
      </w:r>
      <w:r>
        <w:t xml:space="preserve"> </w:t>
      </w:r>
      <w:r w:rsidRPr="00173612">
        <w:rPr>
          <w:highlight w:val="green"/>
        </w:rPr>
        <w:t>this has now been confirmed.</w:t>
      </w:r>
    </w:p>
    <w:p w14:paraId="70C280C9" w14:textId="5C3BD56E" w:rsidR="00173612" w:rsidRPr="00173612" w:rsidRDefault="00173612" w:rsidP="00173612">
      <w:pPr>
        <w:pStyle w:val="ListParagraph"/>
        <w:numPr>
          <w:ilvl w:val="1"/>
          <w:numId w:val="16"/>
        </w:numPr>
        <w:spacing w:after="0" w:line="240" w:lineRule="auto"/>
        <w:rPr>
          <w:highlight w:val="yellow"/>
        </w:rPr>
      </w:pPr>
      <w:r w:rsidRPr="00173612">
        <w:rPr>
          <w:highlight w:val="yellow"/>
        </w:rPr>
        <w:t xml:space="preserve">Watford vs Red Eagles need to be confirmed as well. </w:t>
      </w:r>
    </w:p>
    <w:p w14:paraId="2EFAA24D" w14:textId="77777777" w:rsidR="00633794" w:rsidRPr="00633794" w:rsidRDefault="00633794" w:rsidP="00633794">
      <w:pPr>
        <w:pStyle w:val="ListParagraph"/>
        <w:spacing w:after="0" w:line="240" w:lineRule="auto"/>
        <w:contextualSpacing w:val="0"/>
      </w:pPr>
    </w:p>
    <w:p w14:paraId="013F189E" w14:textId="77777777" w:rsidR="00173612" w:rsidRPr="00173612" w:rsidRDefault="00173612" w:rsidP="009A04C4">
      <w:pPr>
        <w:pStyle w:val="Heading2"/>
      </w:pPr>
      <w:r w:rsidRPr="00173612">
        <w:t xml:space="preserve">Cup Final 2024 </w:t>
      </w:r>
    </w:p>
    <w:p w14:paraId="540A0E06" w14:textId="77777777" w:rsidR="00173612" w:rsidRPr="00173612" w:rsidRDefault="00173612" w:rsidP="00173612">
      <w:pPr>
        <w:pStyle w:val="ListParagraph"/>
        <w:numPr>
          <w:ilvl w:val="0"/>
          <w:numId w:val="16"/>
        </w:numPr>
        <w:spacing w:after="0" w:line="240" w:lineRule="auto"/>
      </w:pPr>
      <w:r>
        <w:t>Saturday 18/05/24 in Glebe Farm Milton Keynes</w:t>
      </w:r>
      <w:r>
        <w:t xml:space="preserve">, </w:t>
      </w:r>
      <w:r w:rsidRPr="00173612">
        <w:rPr>
          <w:b/>
          <w:bCs/>
        </w:rPr>
        <w:t>10am</w:t>
      </w:r>
      <w:r>
        <w:rPr>
          <w:b/>
          <w:bCs/>
        </w:rPr>
        <w:t xml:space="preserve"> </w:t>
      </w:r>
      <w:r w:rsidRPr="00173612">
        <w:t>(Doors open)</w:t>
      </w:r>
      <w:r>
        <w:rPr>
          <w:b/>
          <w:bCs/>
        </w:rPr>
        <w:t xml:space="preserve"> </w:t>
      </w:r>
      <w:r w:rsidRPr="00173612">
        <w:rPr>
          <w:b/>
          <w:bCs/>
        </w:rPr>
        <w:t>-4pm</w:t>
      </w:r>
    </w:p>
    <w:p w14:paraId="13D33F26" w14:textId="035AF8DE" w:rsidR="00173612" w:rsidRDefault="00173612" w:rsidP="00173612">
      <w:pPr>
        <w:pStyle w:val="ListParagraph"/>
        <w:numPr>
          <w:ilvl w:val="0"/>
          <w:numId w:val="16"/>
        </w:numPr>
        <w:spacing w:after="0" w:line="240" w:lineRule="auto"/>
      </w:pPr>
      <w:r>
        <w:t xml:space="preserve">There will be no </w:t>
      </w:r>
      <w:proofErr w:type="gramStart"/>
      <w:r>
        <w:t>juniors</w:t>
      </w:r>
      <w:proofErr w:type="gramEnd"/>
      <w:r>
        <w:t xml:space="preserve"> games as both Welwyn and MKC felt that juniors might not be available and there have been enough games in the meantime. </w:t>
      </w:r>
    </w:p>
    <w:p w14:paraId="2A2A47D5" w14:textId="77777777" w:rsidR="00173612" w:rsidRDefault="00173612" w:rsidP="00173612">
      <w:pPr>
        <w:pStyle w:val="ListParagraph"/>
        <w:numPr>
          <w:ilvl w:val="0"/>
          <w:numId w:val="16"/>
        </w:numPr>
        <w:spacing w:after="0" w:line="240" w:lineRule="auto"/>
      </w:pPr>
      <w:proofErr w:type="spellStart"/>
      <w:r>
        <w:t>Womens</w:t>
      </w:r>
      <w:proofErr w:type="spellEnd"/>
      <w:r>
        <w:t xml:space="preserve"> final --&gt; Warm up 11am</w:t>
      </w:r>
    </w:p>
    <w:p w14:paraId="7CEB7F4D" w14:textId="77777777" w:rsidR="00173612" w:rsidRDefault="00173612" w:rsidP="00173612">
      <w:pPr>
        <w:pStyle w:val="ListParagraph"/>
        <w:numPr>
          <w:ilvl w:val="0"/>
          <w:numId w:val="16"/>
        </w:numPr>
        <w:spacing w:after="0" w:line="240" w:lineRule="auto"/>
      </w:pPr>
      <w:proofErr w:type="spellStart"/>
      <w:proofErr w:type="gramStart"/>
      <w:r>
        <w:t>Mens</w:t>
      </w:r>
      <w:proofErr w:type="spellEnd"/>
      <w:proofErr w:type="gramEnd"/>
      <w:r>
        <w:t xml:space="preserve"> final --&gt; warm up 1pm but will start as soo</w:t>
      </w:r>
      <w:r>
        <w:t xml:space="preserve">n </w:t>
      </w:r>
      <w:proofErr w:type="spellStart"/>
      <w:r>
        <w:t>womens</w:t>
      </w:r>
      <w:proofErr w:type="spellEnd"/>
      <w:r>
        <w:t xml:space="preserve"> game finish. </w:t>
      </w:r>
    </w:p>
    <w:p w14:paraId="110703CB" w14:textId="70F833E3" w:rsidR="00173612" w:rsidRPr="00173612" w:rsidRDefault="00173612" w:rsidP="00173612">
      <w:pPr>
        <w:pStyle w:val="ListParagraph"/>
        <w:numPr>
          <w:ilvl w:val="0"/>
          <w:numId w:val="16"/>
        </w:numPr>
        <w:spacing w:after="0" w:line="240" w:lineRule="auto"/>
        <w:rPr>
          <w:highlight w:val="yellow"/>
        </w:rPr>
      </w:pPr>
      <w:r w:rsidRPr="00173612">
        <w:rPr>
          <w:highlight w:val="yellow"/>
        </w:rPr>
        <w:t xml:space="preserve">Marzena needs invoices for the hall booking --&gt; Alex needs to send </w:t>
      </w:r>
      <w:proofErr w:type="gramStart"/>
      <w:r w:rsidRPr="00173612">
        <w:rPr>
          <w:highlight w:val="yellow"/>
        </w:rPr>
        <w:t>them</w:t>
      </w:r>
      <w:proofErr w:type="gramEnd"/>
      <w:r w:rsidRPr="00173612">
        <w:rPr>
          <w:highlight w:val="yellow"/>
        </w:rPr>
        <w:t xml:space="preserve"> </w:t>
      </w:r>
    </w:p>
    <w:p w14:paraId="2533233C" w14:textId="1FA5F8E8" w:rsidR="00173612" w:rsidRDefault="00173612" w:rsidP="00173612">
      <w:pPr>
        <w:pStyle w:val="ListParagraph"/>
        <w:numPr>
          <w:ilvl w:val="0"/>
          <w:numId w:val="16"/>
        </w:numPr>
        <w:spacing w:after="0" w:line="240" w:lineRule="auto"/>
      </w:pPr>
      <w:r w:rsidRPr="00173612">
        <w:rPr>
          <w:b/>
          <w:bCs/>
        </w:rPr>
        <w:t>Officials</w:t>
      </w:r>
      <w:r>
        <w:t xml:space="preserve"> </w:t>
      </w:r>
      <w:r>
        <w:sym w:font="Wingdings" w:char="F0E0"/>
      </w:r>
      <w:r>
        <w:t xml:space="preserve"> </w:t>
      </w:r>
      <w:r w:rsidRPr="00173612">
        <w:rPr>
          <w:highlight w:val="yellow"/>
        </w:rPr>
        <w:t xml:space="preserve">MKC to </w:t>
      </w:r>
      <w:proofErr w:type="gramStart"/>
      <w:r w:rsidRPr="00173612">
        <w:rPr>
          <w:highlight w:val="yellow"/>
        </w:rPr>
        <w:t>organise</w:t>
      </w:r>
      <w:proofErr w:type="gramEnd"/>
    </w:p>
    <w:p w14:paraId="55293D44" w14:textId="051F28FF" w:rsidR="00173612" w:rsidRDefault="00173612" w:rsidP="00173612">
      <w:pPr>
        <w:pStyle w:val="ListParagraph"/>
        <w:numPr>
          <w:ilvl w:val="1"/>
          <w:numId w:val="16"/>
        </w:numPr>
        <w:spacing w:after="0" w:line="240" w:lineRule="auto"/>
      </w:pPr>
      <w:r>
        <w:t>I</w:t>
      </w:r>
      <w:r>
        <w:t xml:space="preserve">ndependent referee </w:t>
      </w:r>
      <w:r>
        <w:t xml:space="preserve">for </w:t>
      </w:r>
      <w:r>
        <w:t xml:space="preserve">1st ref --&gt; send the refs bank details to Marzena to pay them. </w:t>
      </w:r>
    </w:p>
    <w:p w14:paraId="1D4EAEB3" w14:textId="77777777" w:rsidR="009A04C4" w:rsidRDefault="00173612" w:rsidP="00AA4D93">
      <w:pPr>
        <w:pStyle w:val="ListParagraph"/>
        <w:numPr>
          <w:ilvl w:val="1"/>
          <w:numId w:val="16"/>
        </w:numPr>
        <w:spacing w:after="0" w:line="240" w:lineRule="auto"/>
      </w:pPr>
      <w:r>
        <w:t xml:space="preserve">Second refs </w:t>
      </w:r>
      <w:r>
        <w:t xml:space="preserve">&amp; </w:t>
      </w:r>
      <w:proofErr w:type="gramStart"/>
      <w:r>
        <w:t>2 line</w:t>
      </w:r>
      <w:proofErr w:type="gramEnd"/>
      <w:r>
        <w:t xml:space="preserve"> judges </w:t>
      </w:r>
      <w:r>
        <w:t>can be from any clubs so long as they are not playing (women to cover for Men and vice versa)</w:t>
      </w:r>
    </w:p>
    <w:p w14:paraId="667996EB" w14:textId="1B8D7859" w:rsidR="00173612" w:rsidRPr="009A04C4" w:rsidRDefault="00173612" w:rsidP="009A04C4">
      <w:pPr>
        <w:pStyle w:val="ListParagraph"/>
        <w:numPr>
          <w:ilvl w:val="0"/>
          <w:numId w:val="16"/>
        </w:numPr>
        <w:spacing w:after="0" w:line="240" w:lineRule="auto"/>
        <w:rPr>
          <w:b/>
          <w:bCs/>
        </w:rPr>
      </w:pPr>
      <w:r w:rsidRPr="009A04C4">
        <w:rPr>
          <w:b/>
          <w:bCs/>
        </w:rPr>
        <w:t xml:space="preserve">Assets </w:t>
      </w:r>
    </w:p>
    <w:p w14:paraId="619F94FA" w14:textId="77777777" w:rsidR="00173612" w:rsidRDefault="00173612" w:rsidP="009A04C4">
      <w:pPr>
        <w:pStyle w:val="ListParagraph"/>
        <w:numPr>
          <w:ilvl w:val="1"/>
          <w:numId w:val="16"/>
        </w:numPr>
        <w:spacing w:after="0" w:line="240" w:lineRule="auto"/>
      </w:pPr>
      <w:r>
        <w:t xml:space="preserve">Duncan will sort out </w:t>
      </w:r>
      <w:proofErr w:type="gramStart"/>
      <w:r>
        <w:t>medals</w:t>
      </w:r>
      <w:proofErr w:type="gramEnd"/>
      <w:r>
        <w:t xml:space="preserve"> </w:t>
      </w:r>
    </w:p>
    <w:p w14:paraId="42233255" w14:textId="77777777" w:rsidR="00173612" w:rsidRDefault="00173612" w:rsidP="009A04C4">
      <w:pPr>
        <w:pStyle w:val="ListParagraph"/>
        <w:numPr>
          <w:ilvl w:val="1"/>
          <w:numId w:val="16"/>
        </w:numPr>
        <w:spacing w:after="0" w:line="240" w:lineRule="auto"/>
      </w:pPr>
      <w:r>
        <w:t xml:space="preserve">Trophies already exist for all divisions. </w:t>
      </w:r>
    </w:p>
    <w:p w14:paraId="74CCA335" w14:textId="5B4EB5DA" w:rsidR="00173612" w:rsidRDefault="00173612" w:rsidP="009A04C4">
      <w:pPr>
        <w:pStyle w:val="ListParagraph"/>
        <w:numPr>
          <w:ilvl w:val="1"/>
          <w:numId w:val="16"/>
        </w:numPr>
        <w:spacing w:after="0" w:line="240" w:lineRule="auto"/>
        <w:contextualSpacing w:val="0"/>
      </w:pPr>
      <w:r>
        <w:t xml:space="preserve">All winners need to return all trophies from all divisions &amp; cups </w:t>
      </w:r>
      <w:proofErr w:type="spellStart"/>
      <w:r>
        <w:t>womens</w:t>
      </w:r>
      <w:proofErr w:type="spellEnd"/>
      <w:r>
        <w:t xml:space="preserve"> &amp; men (before returning make sure it is engraved with their teams 2023 win).</w:t>
      </w:r>
    </w:p>
    <w:p w14:paraId="0AAD3418" w14:textId="12D760BF" w:rsidR="00F91A0F" w:rsidRDefault="00173612" w:rsidP="00F91A0F">
      <w:pPr>
        <w:pStyle w:val="ListParagraph"/>
        <w:spacing w:after="0" w:line="240" w:lineRule="auto"/>
        <w:contextualSpacing w:val="0"/>
      </w:pPr>
      <w:r>
        <w:t xml:space="preserve"> </w:t>
      </w:r>
    </w:p>
    <w:p w14:paraId="6B2715C2" w14:textId="77777777" w:rsidR="00F91A0F" w:rsidRPr="00F91A0F" w:rsidRDefault="00F91A0F" w:rsidP="00F91A0F">
      <w:pPr>
        <w:pStyle w:val="ListParagraph"/>
        <w:numPr>
          <w:ilvl w:val="0"/>
          <w:numId w:val="11"/>
        </w:numPr>
        <w:spacing w:after="0" w:line="240" w:lineRule="auto"/>
        <w:rPr>
          <w:vanish/>
        </w:rPr>
      </w:pPr>
    </w:p>
    <w:p w14:paraId="5B32BB3C" w14:textId="77777777" w:rsidR="00F91A0F" w:rsidRPr="00F91A0F" w:rsidRDefault="00F91A0F" w:rsidP="00F91A0F">
      <w:pPr>
        <w:pStyle w:val="ListParagraph"/>
        <w:numPr>
          <w:ilvl w:val="0"/>
          <w:numId w:val="11"/>
        </w:numPr>
        <w:spacing w:after="0" w:line="240" w:lineRule="auto"/>
        <w:rPr>
          <w:vanish/>
        </w:rPr>
      </w:pPr>
    </w:p>
    <w:p w14:paraId="471B27C5" w14:textId="77777777" w:rsidR="00F91A0F" w:rsidRPr="00F91A0F" w:rsidRDefault="00F91A0F" w:rsidP="00F91A0F">
      <w:pPr>
        <w:pStyle w:val="ListParagraph"/>
        <w:numPr>
          <w:ilvl w:val="0"/>
          <w:numId w:val="11"/>
        </w:numPr>
        <w:spacing w:after="0" w:line="240" w:lineRule="auto"/>
        <w:rPr>
          <w:vanish/>
        </w:rPr>
      </w:pPr>
    </w:p>
    <w:p w14:paraId="3DA05EFA" w14:textId="77777777" w:rsidR="00F91A0F" w:rsidRPr="00F91A0F" w:rsidRDefault="00F91A0F" w:rsidP="00F91A0F">
      <w:pPr>
        <w:pStyle w:val="ListParagraph"/>
        <w:numPr>
          <w:ilvl w:val="0"/>
          <w:numId w:val="11"/>
        </w:numPr>
        <w:spacing w:after="0" w:line="240" w:lineRule="auto"/>
        <w:rPr>
          <w:vanish/>
        </w:rPr>
      </w:pPr>
    </w:p>
    <w:p w14:paraId="03CD2193" w14:textId="2F99412E" w:rsidR="003706AC" w:rsidRDefault="003706AC" w:rsidP="009A04C4">
      <w:pPr>
        <w:pStyle w:val="Heading2"/>
      </w:pPr>
      <w:r w:rsidRPr="00F47CD4">
        <w:t>Finance update</w:t>
      </w:r>
      <w:r>
        <w:t>:</w:t>
      </w:r>
    </w:p>
    <w:p w14:paraId="74A242D2" w14:textId="20761811" w:rsidR="009A04C4" w:rsidRDefault="00D85110" w:rsidP="009A04C4">
      <w:pPr>
        <w:pStyle w:val="ListParagraph"/>
        <w:numPr>
          <w:ilvl w:val="1"/>
          <w:numId w:val="11"/>
        </w:numPr>
        <w:spacing w:after="0" w:line="240" w:lineRule="auto"/>
      </w:pPr>
      <w:r w:rsidRPr="00D85110">
        <w:t xml:space="preserve">SANTANDER account </w:t>
      </w:r>
      <w:r w:rsidR="009A04C4">
        <w:sym w:font="Wingdings" w:char="F0E0"/>
      </w:r>
      <w:r w:rsidR="009A04C4">
        <w:t xml:space="preserve">- Forms were </w:t>
      </w:r>
      <w:proofErr w:type="gramStart"/>
      <w:r w:rsidR="009A04C4">
        <w:t>done</w:t>
      </w:r>
      <w:proofErr w:type="gramEnd"/>
    </w:p>
    <w:p w14:paraId="0FEA6E60" w14:textId="57974FD0" w:rsidR="009A04C4" w:rsidRDefault="009A04C4" w:rsidP="009A04C4">
      <w:pPr>
        <w:pStyle w:val="ListParagraph"/>
        <w:spacing w:after="0" w:line="240" w:lineRule="auto"/>
      </w:pPr>
      <w:r>
        <w:tab/>
        <w:t xml:space="preserve">- Missing still one signature. </w:t>
      </w:r>
      <w:r w:rsidRPr="009A04C4">
        <w:rPr>
          <w:highlight w:val="yellow"/>
        </w:rPr>
        <w:t xml:space="preserve">Marzena needs to seek </w:t>
      </w:r>
      <w:r>
        <w:rPr>
          <w:highlight w:val="yellow"/>
        </w:rPr>
        <w:t>it</w:t>
      </w:r>
      <w:r w:rsidRPr="009A04C4">
        <w:rPr>
          <w:highlight w:val="yellow"/>
        </w:rPr>
        <w:t xml:space="preserve"> out.</w:t>
      </w:r>
      <w:r>
        <w:t xml:space="preserve"> </w:t>
      </w:r>
    </w:p>
    <w:p w14:paraId="2F99048F" w14:textId="77777777" w:rsidR="009A04C4" w:rsidRDefault="009A04C4" w:rsidP="009A04C4">
      <w:pPr>
        <w:pStyle w:val="ListParagraph"/>
        <w:spacing w:after="0" w:line="240" w:lineRule="auto"/>
      </w:pPr>
    </w:p>
    <w:p w14:paraId="1C50B7D2" w14:textId="20F8766A" w:rsidR="009A04C4" w:rsidRPr="009A04C4" w:rsidRDefault="009A04C4" w:rsidP="009A04C4">
      <w:pPr>
        <w:pStyle w:val="Heading2"/>
      </w:pPr>
      <w:r w:rsidRPr="009A04C4">
        <w:t>Complain</w:t>
      </w:r>
      <w:r w:rsidR="00E9453E">
        <w:t>t</w:t>
      </w:r>
      <w:r w:rsidRPr="009A04C4">
        <w:t>s</w:t>
      </w:r>
      <w:r w:rsidR="00E9453E">
        <w:t xml:space="preserve"> </w:t>
      </w:r>
      <w:r w:rsidRPr="009A04C4">
        <w:t xml:space="preserve"> </w:t>
      </w:r>
    </w:p>
    <w:p w14:paraId="5FA8ACE8" w14:textId="5672B96B" w:rsidR="009A04C4" w:rsidRDefault="009A04C4" w:rsidP="009A04C4">
      <w:pPr>
        <w:pStyle w:val="ListParagraph"/>
        <w:numPr>
          <w:ilvl w:val="0"/>
          <w:numId w:val="17"/>
        </w:numPr>
        <w:spacing w:after="0" w:line="240" w:lineRule="auto"/>
      </w:pPr>
      <w:r>
        <w:t xml:space="preserve">Recent issues occurred from Watford's game against Red Eagles but </w:t>
      </w:r>
      <w:r>
        <w:t>n</w:t>
      </w:r>
      <w:r>
        <w:t>either team was in the meeting</w:t>
      </w:r>
      <w:r>
        <w:t>.</w:t>
      </w:r>
    </w:p>
    <w:p w14:paraId="64FE3445" w14:textId="61947311" w:rsidR="009A04C4" w:rsidRDefault="009A04C4" w:rsidP="009A04C4">
      <w:pPr>
        <w:pStyle w:val="ListParagraph"/>
        <w:numPr>
          <w:ilvl w:val="0"/>
          <w:numId w:val="17"/>
        </w:numPr>
        <w:spacing w:after="0" w:line="240" w:lineRule="auto"/>
      </w:pPr>
      <w:r>
        <w:t>Please ensure all complaints</w:t>
      </w:r>
      <w:r>
        <w:t xml:space="preserve"> are</w:t>
      </w:r>
      <w:r>
        <w:t xml:space="preserve"> registered in the scoresheet. </w:t>
      </w:r>
    </w:p>
    <w:p w14:paraId="42F2C825" w14:textId="77777777" w:rsidR="009A04C4" w:rsidRDefault="009A04C4" w:rsidP="009A04C4">
      <w:pPr>
        <w:pStyle w:val="ListParagraph"/>
        <w:numPr>
          <w:ilvl w:val="0"/>
          <w:numId w:val="17"/>
        </w:numPr>
        <w:spacing w:after="0" w:line="240" w:lineRule="auto"/>
      </w:pPr>
      <w:r>
        <w:t xml:space="preserve">If the issue is net height --&gt; don’t proceed with match. </w:t>
      </w:r>
    </w:p>
    <w:p w14:paraId="0E8C1199" w14:textId="2B0A11EB" w:rsidR="009A04C4" w:rsidRDefault="009A04C4" w:rsidP="009A04C4">
      <w:pPr>
        <w:pStyle w:val="ListParagraph"/>
        <w:numPr>
          <w:ilvl w:val="0"/>
          <w:numId w:val="17"/>
        </w:numPr>
        <w:spacing w:after="0" w:line="240" w:lineRule="auto"/>
      </w:pPr>
      <w:r>
        <w:lastRenderedPageBreak/>
        <w:t xml:space="preserve">A few teams complain that Red Eagles </w:t>
      </w:r>
      <w:r w:rsidR="00E9453E">
        <w:t xml:space="preserve">venue’s net </w:t>
      </w:r>
      <w:r>
        <w:t>is too low. RE respon</w:t>
      </w:r>
      <w:r>
        <w:t>se</w:t>
      </w:r>
      <w:r>
        <w:t xml:space="preserve"> is that they do not go higher. If this is the </w:t>
      </w:r>
      <w:proofErr w:type="gramStart"/>
      <w:r>
        <w:t>case</w:t>
      </w:r>
      <w:proofErr w:type="gramEnd"/>
      <w:r>
        <w:t xml:space="preserve"> then new </w:t>
      </w:r>
      <w:r>
        <w:t>posts</w:t>
      </w:r>
      <w:r>
        <w:t xml:space="preserve"> need to be purchased. Net height as under FIVB rules. Teams can decide whether they want to play</w:t>
      </w:r>
      <w:r w:rsidR="00E9453E">
        <w:t xml:space="preserve"> should the net is not as per rules</w:t>
      </w:r>
      <w:r>
        <w:t xml:space="preserve">. </w:t>
      </w:r>
      <w:r>
        <w:t xml:space="preserve"> </w:t>
      </w:r>
    </w:p>
    <w:p w14:paraId="14EFB6CA" w14:textId="4D8992FB" w:rsidR="009A04C4" w:rsidRDefault="009A04C4" w:rsidP="009A04C4">
      <w:pPr>
        <w:pStyle w:val="ListParagraph"/>
        <w:numPr>
          <w:ilvl w:val="0"/>
          <w:numId w:val="17"/>
        </w:numPr>
        <w:spacing w:after="0" w:line="240" w:lineRule="auto"/>
      </w:pPr>
      <w:r>
        <w:t xml:space="preserve">There was no comment on scoresheet about </w:t>
      </w:r>
      <w:r w:rsidRPr="009A04C4">
        <w:rPr>
          <w:b/>
          <w:bCs/>
        </w:rPr>
        <w:t xml:space="preserve">quality of </w:t>
      </w:r>
      <w:r>
        <w:rPr>
          <w:b/>
          <w:bCs/>
        </w:rPr>
        <w:t>ref</w:t>
      </w:r>
      <w:r>
        <w:t xml:space="preserve">. please make sure that you include in </w:t>
      </w:r>
      <w:proofErr w:type="gramStart"/>
      <w:r>
        <w:t>scoresheet</w:t>
      </w:r>
      <w:proofErr w:type="gramEnd"/>
    </w:p>
    <w:p w14:paraId="0F41BB2F" w14:textId="72776483" w:rsidR="009A04C4" w:rsidRDefault="009A04C4" w:rsidP="009A04C4">
      <w:pPr>
        <w:pStyle w:val="ListParagraph"/>
        <w:numPr>
          <w:ilvl w:val="1"/>
          <w:numId w:val="17"/>
        </w:numPr>
        <w:spacing w:after="0" w:line="240" w:lineRule="auto"/>
      </w:pPr>
      <w:r>
        <w:t>Committee will collate feedback</w:t>
      </w:r>
      <w:r>
        <w:t xml:space="preserve"> on refs and keep tracks of complaints</w:t>
      </w:r>
      <w:r>
        <w:t xml:space="preserve"> and reach out to home team to provide their qualification code (for Men Div1). If the same is reported from various team multiple times and they are not </w:t>
      </w:r>
      <w:proofErr w:type="gramStart"/>
      <w:r>
        <w:t>qualified</w:t>
      </w:r>
      <w:proofErr w:type="gramEnd"/>
      <w:r>
        <w:t xml:space="preserve"> then home team is not allowed to use the same ref again. </w:t>
      </w:r>
    </w:p>
    <w:p w14:paraId="67B6A11C" w14:textId="77777777" w:rsidR="009A04C4" w:rsidRDefault="009A04C4" w:rsidP="009A04C4">
      <w:pPr>
        <w:pStyle w:val="ListParagraph"/>
        <w:numPr>
          <w:ilvl w:val="0"/>
          <w:numId w:val="17"/>
        </w:numPr>
        <w:spacing w:after="0" w:line="240" w:lineRule="auto"/>
      </w:pPr>
      <w:r w:rsidRPr="009A04C4">
        <w:rPr>
          <w:b/>
          <w:bCs/>
        </w:rPr>
        <w:t>Reminder that all Div 1 games need to have a 2nd ref</w:t>
      </w:r>
      <w:r>
        <w:t xml:space="preserve"> (or receive a penalty of £10 per match which is the cost of every ref related issue)</w:t>
      </w:r>
    </w:p>
    <w:p w14:paraId="644FA15C" w14:textId="77777777" w:rsidR="009A04C4" w:rsidRDefault="009A04C4" w:rsidP="009A04C4">
      <w:pPr>
        <w:pStyle w:val="ListParagraph"/>
        <w:spacing w:after="0" w:line="240" w:lineRule="auto"/>
      </w:pPr>
    </w:p>
    <w:p w14:paraId="5DEE3FBB" w14:textId="09D66C96" w:rsidR="009A04C4" w:rsidRPr="009A04C4" w:rsidRDefault="009A04C4" w:rsidP="009A04C4">
      <w:pPr>
        <w:pStyle w:val="Heading2"/>
      </w:pPr>
      <w:r w:rsidRPr="009A04C4">
        <w:t>Deep Dish Beach</w:t>
      </w:r>
    </w:p>
    <w:p w14:paraId="180FC5B3" w14:textId="6CFA0525" w:rsidR="009A04C4" w:rsidRDefault="009A04C4" w:rsidP="009A04C4">
      <w:pPr>
        <w:pStyle w:val="ListParagraph"/>
        <w:spacing w:after="0" w:line="240" w:lineRule="auto"/>
      </w:pPr>
      <w:r>
        <w:t>Deep Dish Beach company is taking over the St Albans beach courts contacted HVA to ask for collaboration to how we can work together to bring people over in their court.</w:t>
      </w:r>
    </w:p>
    <w:p w14:paraId="3020128F" w14:textId="66677281" w:rsidR="009A04C4" w:rsidRDefault="009A04C4" w:rsidP="009A04C4">
      <w:pPr>
        <w:pStyle w:val="ListParagraph"/>
        <w:spacing w:after="0" w:line="240" w:lineRule="auto"/>
      </w:pPr>
      <w:proofErr w:type="spellStart"/>
      <w:proofErr w:type="gramStart"/>
      <w:r>
        <w:t>Its</w:t>
      </w:r>
      <w:proofErr w:type="spellEnd"/>
      <w:proofErr w:type="gramEnd"/>
      <w:r>
        <w:t xml:space="preserve"> been discussed that </w:t>
      </w:r>
      <w:r>
        <w:t xml:space="preserve">company will change how they run the courts, team </w:t>
      </w:r>
      <w:r>
        <w:t>might</w:t>
      </w:r>
      <w:r>
        <w:t xml:space="preserve"> not be able to book courts themselves but </w:t>
      </w:r>
      <w:r>
        <w:t>they</w:t>
      </w:r>
      <w:r>
        <w:t xml:space="preserve"> will keep all organisation and run tournaments themselves. </w:t>
      </w:r>
    </w:p>
    <w:p w14:paraId="5974CA12" w14:textId="28658698" w:rsidR="009A04C4" w:rsidRDefault="009A04C4" w:rsidP="009A04C4">
      <w:pPr>
        <w:pStyle w:val="ListParagraph"/>
        <w:spacing w:after="0" w:line="240" w:lineRule="auto"/>
      </w:pPr>
      <w:r>
        <w:t>It sounds that it would be difficult and very expensive for us to support what that company will do</w:t>
      </w:r>
      <w:r>
        <w:t xml:space="preserve">. </w:t>
      </w:r>
    </w:p>
    <w:p w14:paraId="7078F15F" w14:textId="0AB0232D" w:rsidR="009A04C4" w:rsidRDefault="009A04C4" w:rsidP="009A04C4">
      <w:pPr>
        <w:pStyle w:val="ListParagraph"/>
        <w:numPr>
          <w:ilvl w:val="0"/>
          <w:numId w:val="18"/>
        </w:numPr>
        <w:spacing w:after="0" w:line="240" w:lineRule="auto"/>
      </w:pPr>
      <w:proofErr w:type="spellStart"/>
      <w:proofErr w:type="gramStart"/>
      <w:r>
        <w:t>Lets</w:t>
      </w:r>
      <w:proofErr w:type="spellEnd"/>
      <w:proofErr w:type="gramEnd"/>
      <w:r>
        <w:t xml:space="preserve"> send a communication from Herts league to St Albans council and try to stop the deal.  --&gt; </w:t>
      </w:r>
      <w:r w:rsidRPr="009A04C4">
        <w:rPr>
          <w:highlight w:val="yellow"/>
        </w:rPr>
        <w:t xml:space="preserve">Antonio to email mayor and CC Alex </w:t>
      </w:r>
      <w:proofErr w:type="gramStart"/>
      <w:r w:rsidRPr="009A04C4">
        <w:rPr>
          <w:highlight w:val="yellow"/>
        </w:rPr>
        <w:t>in order to</w:t>
      </w:r>
      <w:proofErr w:type="gramEnd"/>
      <w:r w:rsidRPr="009A04C4">
        <w:rPr>
          <w:highlight w:val="yellow"/>
        </w:rPr>
        <w:t xml:space="preserve"> reach out with concerns from both St Albans Club but also HVA</w:t>
      </w:r>
      <w:r>
        <w:t xml:space="preserve">. </w:t>
      </w:r>
    </w:p>
    <w:p w14:paraId="6AD0CBBC" w14:textId="77777777" w:rsidR="009A04C4" w:rsidRPr="009A04C4" w:rsidRDefault="009A04C4" w:rsidP="009A04C4">
      <w:pPr>
        <w:pStyle w:val="ListParagraph"/>
        <w:numPr>
          <w:ilvl w:val="0"/>
          <w:numId w:val="18"/>
        </w:numPr>
        <w:spacing w:after="0" w:line="240" w:lineRule="auto"/>
        <w:rPr>
          <w:highlight w:val="yellow"/>
        </w:rPr>
      </w:pPr>
      <w:r w:rsidRPr="009A04C4">
        <w:rPr>
          <w:highlight w:val="yellow"/>
        </w:rPr>
        <w:t xml:space="preserve">Alex to continue communication with Deep Dish and receive updates on their plans. </w:t>
      </w:r>
    </w:p>
    <w:p w14:paraId="6724DFCF" w14:textId="77777777" w:rsidR="009A04C4" w:rsidRDefault="009A04C4" w:rsidP="009A04C4">
      <w:pPr>
        <w:pStyle w:val="ListParagraph"/>
        <w:spacing w:after="0" w:line="240" w:lineRule="auto"/>
      </w:pPr>
    </w:p>
    <w:p w14:paraId="39B54664" w14:textId="0CAAF36D" w:rsidR="00AC7ACC" w:rsidRDefault="009A04C4" w:rsidP="009A04C4">
      <w:pPr>
        <w:pStyle w:val="ListParagraph"/>
        <w:spacing w:after="0" w:line="240" w:lineRule="auto"/>
      </w:pPr>
      <w:r>
        <w:t>Alex also proposed to ensure that we have beach courts time for juniors with coaches too. --&gt; HVA to facilitate with clubs to run beach tournaments.</w:t>
      </w:r>
    </w:p>
    <w:p w14:paraId="4E49308D" w14:textId="77777777" w:rsidR="009A04C4" w:rsidRDefault="009A04C4" w:rsidP="009A04C4">
      <w:pPr>
        <w:pStyle w:val="ListParagraph"/>
        <w:spacing w:after="0" w:line="240" w:lineRule="auto"/>
      </w:pPr>
    </w:p>
    <w:p w14:paraId="52258FC2" w14:textId="265597E1" w:rsidR="009A04C4" w:rsidRPr="009A04C4" w:rsidRDefault="009A04C4" w:rsidP="009A04C4">
      <w:pPr>
        <w:spacing w:after="0" w:line="240" w:lineRule="auto"/>
        <w:rPr>
          <w:rFonts w:asciiTheme="majorHAnsi" w:eastAsiaTheme="majorEastAsia" w:hAnsiTheme="majorHAnsi" w:cstheme="majorBidi"/>
          <w:color w:val="2F5496" w:themeColor="accent1" w:themeShade="BF"/>
          <w:sz w:val="26"/>
          <w:szCs w:val="26"/>
        </w:rPr>
      </w:pPr>
      <w:r w:rsidRPr="009A04C4">
        <w:rPr>
          <w:rFonts w:asciiTheme="majorHAnsi" w:eastAsiaTheme="majorEastAsia" w:hAnsiTheme="majorHAnsi" w:cstheme="majorBidi"/>
          <w:color w:val="2F5496" w:themeColor="accent1" w:themeShade="BF"/>
          <w:sz w:val="26"/>
          <w:szCs w:val="26"/>
        </w:rPr>
        <w:t>Summary of Actions</w:t>
      </w:r>
    </w:p>
    <w:tbl>
      <w:tblPr>
        <w:tblStyle w:val="TableGrid"/>
        <w:tblW w:w="0" w:type="auto"/>
        <w:tblLook w:val="04A0" w:firstRow="1" w:lastRow="0" w:firstColumn="1" w:lastColumn="0" w:noHBand="0" w:noVBand="1"/>
      </w:tblPr>
      <w:tblGrid>
        <w:gridCol w:w="3485"/>
        <w:gridCol w:w="3485"/>
        <w:gridCol w:w="3486"/>
      </w:tblGrid>
      <w:tr w:rsidR="009A04C4" w14:paraId="2ABE838A" w14:textId="77777777" w:rsidTr="009A04C4">
        <w:tc>
          <w:tcPr>
            <w:tcW w:w="3485" w:type="dxa"/>
          </w:tcPr>
          <w:p w14:paraId="2B6D2E3F" w14:textId="7C545E74" w:rsidR="009A04C4" w:rsidRPr="009A04C4" w:rsidRDefault="009A04C4" w:rsidP="009A04C4">
            <w:pPr>
              <w:rPr>
                <w:b/>
                <w:bCs/>
              </w:rPr>
            </w:pPr>
            <w:r w:rsidRPr="009A04C4">
              <w:rPr>
                <w:b/>
                <w:bCs/>
              </w:rPr>
              <w:t>Action</w:t>
            </w:r>
          </w:p>
        </w:tc>
        <w:tc>
          <w:tcPr>
            <w:tcW w:w="3485" w:type="dxa"/>
          </w:tcPr>
          <w:p w14:paraId="1693FEEE" w14:textId="02D3B9E9" w:rsidR="009A04C4" w:rsidRPr="009A04C4" w:rsidRDefault="009A04C4" w:rsidP="009A04C4">
            <w:pPr>
              <w:rPr>
                <w:b/>
                <w:bCs/>
              </w:rPr>
            </w:pPr>
            <w:r w:rsidRPr="009A04C4">
              <w:rPr>
                <w:b/>
                <w:bCs/>
              </w:rPr>
              <w:t>Assigned to</w:t>
            </w:r>
          </w:p>
        </w:tc>
        <w:tc>
          <w:tcPr>
            <w:tcW w:w="3486" w:type="dxa"/>
          </w:tcPr>
          <w:p w14:paraId="46A7B459" w14:textId="62DCFB91" w:rsidR="009A04C4" w:rsidRPr="009A04C4" w:rsidRDefault="009A04C4" w:rsidP="009A04C4">
            <w:pPr>
              <w:rPr>
                <w:b/>
                <w:bCs/>
              </w:rPr>
            </w:pPr>
            <w:r w:rsidRPr="009A04C4">
              <w:rPr>
                <w:b/>
                <w:bCs/>
              </w:rPr>
              <w:t>Due by</w:t>
            </w:r>
          </w:p>
        </w:tc>
      </w:tr>
      <w:tr w:rsidR="009A04C4" w14:paraId="2F8E36B4" w14:textId="77777777" w:rsidTr="009A04C4">
        <w:tc>
          <w:tcPr>
            <w:tcW w:w="3485" w:type="dxa"/>
            <w:vAlign w:val="center"/>
          </w:tcPr>
          <w:p w14:paraId="69C90A5D" w14:textId="752ED7C7" w:rsidR="009A04C4" w:rsidRDefault="009A04C4" w:rsidP="009A04C4">
            <w:r w:rsidRPr="009A04C4">
              <w:t>Watford vs Red Eagles</w:t>
            </w:r>
            <w:r>
              <w:t xml:space="preserve"> cup semifinal match confirmation (needs to be played before end of April)</w:t>
            </w:r>
          </w:p>
        </w:tc>
        <w:tc>
          <w:tcPr>
            <w:tcW w:w="3485" w:type="dxa"/>
            <w:vAlign w:val="center"/>
          </w:tcPr>
          <w:p w14:paraId="609F8BB1" w14:textId="44DC484F" w:rsidR="009A04C4" w:rsidRDefault="009A04C4" w:rsidP="009A04C4">
            <w:r>
              <w:t>Watford</w:t>
            </w:r>
          </w:p>
        </w:tc>
        <w:tc>
          <w:tcPr>
            <w:tcW w:w="3486" w:type="dxa"/>
            <w:vAlign w:val="center"/>
          </w:tcPr>
          <w:p w14:paraId="63BEF372" w14:textId="7CC8CA7F" w:rsidR="009A04C4" w:rsidRDefault="009A04C4" w:rsidP="009A04C4">
            <w:r>
              <w:t>05/04/2024</w:t>
            </w:r>
          </w:p>
        </w:tc>
      </w:tr>
      <w:tr w:rsidR="009A04C4" w14:paraId="53AAACEC" w14:textId="77777777" w:rsidTr="009A04C4">
        <w:tc>
          <w:tcPr>
            <w:tcW w:w="3485" w:type="dxa"/>
            <w:vAlign w:val="center"/>
          </w:tcPr>
          <w:p w14:paraId="7DD56C81" w14:textId="25A938F7" w:rsidR="009A04C4" w:rsidRDefault="009A04C4" w:rsidP="009A04C4">
            <w:r>
              <w:t>Cup Final – hall booking invoice to be sent to Marzena</w:t>
            </w:r>
          </w:p>
        </w:tc>
        <w:tc>
          <w:tcPr>
            <w:tcW w:w="3485" w:type="dxa"/>
            <w:vAlign w:val="center"/>
          </w:tcPr>
          <w:p w14:paraId="7FB09E40" w14:textId="189BCE3B" w:rsidR="009A04C4" w:rsidRDefault="009A04C4" w:rsidP="009A04C4">
            <w:r>
              <w:t>Alex (MKC)</w:t>
            </w:r>
          </w:p>
        </w:tc>
        <w:tc>
          <w:tcPr>
            <w:tcW w:w="3486" w:type="dxa"/>
            <w:vAlign w:val="center"/>
          </w:tcPr>
          <w:p w14:paraId="35B3F42A" w14:textId="72424F86" w:rsidR="009A04C4" w:rsidRDefault="009A04C4" w:rsidP="009A04C4">
            <w:r>
              <w:t>End of April</w:t>
            </w:r>
          </w:p>
        </w:tc>
      </w:tr>
      <w:tr w:rsidR="009A04C4" w14:paraId="710F385D" w14:textId="77777777" w:rsidTr="009A04C4">
        <w:tc>
          <w:tcPr>
            <w:tcW w:w="3485" w:type="dxa"/>
            <w:vAlign w:val="center"/>
          </w:tcPr>
          <w:p w14:paraId="55B8C661" w14:textId="2865056B" w:rsidR="009A04C4" w:rsidRDefault="009A04C4" w:rsidP="009A04C4">
            <w:r>
              <w:t xml:space="preserve">Cup Final – officials </w:t>
            </w:r>
          </w:p>
        </w:tc>
        <w:tc>
          <w:tcPr>
            <w:tcW w:w="3485" w:type="dxa"/>
            <w:vAlign w:val="center"/>
          </w:tcPr>
          <w:p w14:paraId="2C9F5F9D" w14:textId="041E1769" w:rsidR="009A04C4" w:rsidRDefault="009A04C4" w:rsidP="009A04C4">
            <w:r>
              <w:t>Alex (MKC)</w:t>
            </w:r>
          </w:p>
        </w:tc>
        <w:tc>
          <w:tcPr>
            <w:tcW w:w="3486" w:type="dxa"/>
            <w:vAlign w:val="center"/>
          </w:tcPr>
          <w:p w14:paraId="7923E4D8" w14:textId="02A5ECD6" w:rsidR="009A04C4" w:rsidRDefault="009A04C4" w:rsidP="009A04C4">
            <w:r>
              <w:t>28/04/24</w:t>
            </w:r>
          </w:p>
        </w:tc>
      </w:tr>
      <w:tr w:rsidR="009A04C4" w14:paraId="40C53846" w14:textId="77777777" w:rsidTr="009A04C4">
        <w:tc>
          <w:tcPr>
            <w:tcW w:w="3485" w:type="dxa"/>
            <w:vAlign w:val="center"/>
          </w:tcPr>
          <w:p w14:paraId="64E7D8CA" w14:textId="60AEB0A6" w:rsidR="009A04C4" w:rsidRDefault="009A04C4" w:rsidP="009A04C4">
            <w:r>
              <w:t>Santander Account closure</w:t>
            </w:r>
          </w:p>
        </w:tc>
        <w:tc>
          <w:tcPr>
            <w:tcW w:w="3485" w:type="dxa"/>
            <w:vAlign w:val="center"/>
          </w:tcPr>
          <w:p w14:paraId="2D74BBCA" w14:textId="0EA45CAC" w:rsidR="009A04C4" w:rsidRDefault="009A04C4" w:rsidP="009A04C4">
            <w:r>
              <w:t>Marzena (Welwyn)</w:t>
            </w:r>
          </w:p>
        </w:tc>
        <w:tc>
          <w:tcPr>
            <w:tcW w:w="3486" w:type="dxa"/>
            <w:vAlign w:val="center"/>
          </w:tcPr>
          <w:p w14:paraId="7254F844" w14:textId="3C31B45F" w:rsidR="009A04C4" w:rsidRDefault="00E9453E" w:rsidP="009A04C4">
            <w:r>
              <w:t>21/04/24</w:t>
            </w:r>
          </w:p>
        </w:tc>
      </w:tr>
      <w:tr w:rsidR="00E9453E" w14:paraId="24E7D14F" w14:textId="77777777" w:rsidTr="009A04C4">
        <w:tc>
          <w:tcPr>
            <w:tcW w:w="3485" w:type="dxa"/>
            <w:vAlign w:val="center"/>
          </w:tcPr>
          <w:p w14:paraId="7F913295" w14:textId="595DAFC1" w:rsidR="00E9453E" w:rsidRDefault="00E9453E" w:rsidP="009A04C4">
            <w:r>
              <w:t xml:space="preserve">Deep Dish – St </w:t>
            </w:r>
            <w:proofErr w:type="spellStart"/>
            <w:r>
              <w:t>albans</w:t>
            </w:r>
            <w:proofErr w:type="spellEnd"/>
            <w:r>
              <w:t xml:space="preserve"> council communication</w:t>
            </w:r>
          </w:p>
        </w:tc>
        <w:tc>
          <w:tcPr>
            <w:tcW w:w="3485" w:type="dxa"/>
            <w:vAlign w:val="center"/>
          </w:tcPr>
          <w:p w14:paraId="004E67EF" w14:textId="20BDCE81" w:rsidR="00E9453E" w:rsidRDefault="00E9453E" w:rsidP="009A04C4">
            <w:r>
              <w:t>Antonio (St Albans) and Alex (HVA)</w:t>
            </w:r>
          </w:p>
        </w:tc>
        <w:tc>
          <w:tcPr>
            <w:tcW w:w="3486" w:type="dxa"/>
            <w:vAlign w:val="center"/>
          </w:tcPr>
          <w:p w14:paraId="5AF5DB38" w14:textId="1A0F4C58" w:rsidR="00E9453E" w:rsidRDefault="00E9453E" w:rsidP="009A04C4">
            <w:r>
              <w:t>April</w:t>
            </w:r>
          </w:p>
        </w:tc>
      </w:tr>
      <w:tr w:rsidR="00E9453E" w14:paraId="74C372A2" w14:textId="77777777" w:rsidTr="009A04C4">
        <w:tc>
          <w:tcPr>
            <w:tcW w:w="3485" w:type="dxa"/>
            <w:vAlign w:val="center"/>
          </w:tcPr>
          <w:p w14:paraId="32FC04C1" w14:textId="658C1C21" w:rsidR="00E9453E" w:rsidRDefault="00E9453E" w:rsidP="009A04C4">
            <w:r>
              <w:t>Deep Dish- communication</w:t>
            </w:r>
          </w:p>
        </w:tc>
        <w:tc>
          <w:tcPr>
            <w:tcW w:w="3485" w:type="dxa"/>
            <w:vAlign w:val="center"/>
          </w:tcPr>
          <w:p w14:paraId="094F33A9" w14:textId="28E14B09" w:rsidR="00E9453E" w:rsidRDefault="00E9453E" w:rsidP="009A04C4">
            <w:r>
              <w:t>Alex (HVA)</w:t>
            </w:r>
          </w:p>
        </w:tc>
        <w:tc>
          <w:tcPr>
            <w:tcW w:w="3486" w:type="dxa"/>
            <w:vAlign w:val="center"/>
          </w:tcPr>
          <w:p w14:paraId="3E7DA22D" w14:textId="117A40A9" w:rsidR="00E9453E" w:rsidRDefault="00E9453E" w:rsidP="009A04C4">
            <w:r>
              <w:t>April</w:t>
            </w:r>
          </w:p>
        </w:tc>
      </w:tr>
      <w:tr w:rsidR="00E9453E" w14:paraId="77F51F8F" w14:textId="77777777" w:rsidTr="009A04C4">
        <w:tc>
          <w:tcPr>
            <w:tcW w:w="3485" w:type="dxa"/>
            <w:vAlign w:val="center"/>
          </w:tcPr>
          <w:p w14:paraId="1E2BEDF5" w14:textId="0159C188" w:rsidR="00E9453E" w:rsidRDefault="00E9453E" w:rsidP="009A04C4">
            <w:r>
              <w:t>Beach junior tournaments planning and support of HVA</w:t>
            </w:r>
          </w:p>
        </w:tc>
        <w:tc>
          <w:tcPr>
            <w:tcW w:w="3485" w:type="dxa"/>
            <w:vAlign w:val="center"/>
          </w:tcPr>
          <w:p w14:paraId="16548D00" w14:textId="6ECF30CE" w:rsidR="00E9453E" w:rsidRDefault="00E9453E" w:rsidP="009A04C4">
            <w:r>
              <w:t xml:space="preserve">Alex (MKC) </w:t>
            </w:r>
          </w:p>
        </w:tc>
        <w:tc>
          <w:tcPr>
            <w:tcW w:w="3486" w:type="dxa"/>
            <w:vAlign w:val="center"/>
          </w:tcPr>
          <w:p w14:paraId="44B1E6EE" w14:textId="4B16C352" w:rsidR="00E9453E" w:rsidRDefault="00E9453E" w:rsidP="009A04C4">
            <w:r>
              <w:t>May</w:t>
            </w:r>
          </w:p>
        </w:tc>
      </w:tr>
    </w:tbl>
    <w:p w14:paraId="3847EC26" w14:textId="77777777" w:rsidR="009A04C4" w:rsidRDefault="009A04C4" w:rsidP="009A04C4">
      <w:pPr>
        <w:spacing w:after="0" w:line="240" w:lineRule="auto"/>
      </w:pPr>
    </w:p>
    <w:sectPr w:rsidR="009A04C4" w:rsidSect="00BE7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54DE"/>
    <w:multiLevelType w:val="hybridMultilevel"/>
    <w:tmpl w:val="169CE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14756"/>
    <w:multiLevelType w:val="hybridMultilevel"/>
    <w:tmpl w:val="BE84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77E03"/>
    <w:multiLevelType w:val="hybridMultilevel"/>
    <w:tmpl w:val="87A66C62"/>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2C3C"/>
    <w:multiLevelType w:val="hybridMultilevel"/>
    <w:tmpl w:val="92A069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F7A7285"/>
    <w:multiLevelType w:val="hybridMultilevel"/>
    <w:tmpl w:val="77241C8A"/>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080299"/>
    <w:multiLevelType w:val="hybridMultilevel"/>
    <w:tmpl w:val="B8B80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77F9D"/>
    <w:multiLevelType w:val="hybridMultilevel"/>
    <w:tmpl w:val="189439B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02A2948"/>
    <w:multiLevelType w:val="hybridMultilevel"/>
    <w:tmpl w:val="70747F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77B7A"/>
    <w:multiLevelType w:val="multilevel"/>
    <w:tmpl w:val="82AEE8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F002D"/>
    <w:multiLevelType w:val="hybridMultilevel"/>
    <w:tmpl w:val="E9A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22038"/>
    <w:multiLevelType w:val="multilevel"/>
    <w:tmpl w:val="68AAA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21AC6"/>
    <w:multiLevelType w:val="hybridMultilevel"/>
    <w:tmpl w:val="C66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3119C"/>
    <w:multiLevelType w:val="hybridMultilevel"/>
    <w:tmpl w:val="29E6B4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8B350C"/>
    <w:multiLevelType w:val="hybridMultilevel"/>
    <w:tmpl w:val="A3D8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68608C"/>
    <w:multiLevelType w:val="hybridMultilevel"/>
    <w:tmpl w:val="7304C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95659F"/>
    <w:multiLevelType w:val="multilevel"/>
    <w:tmpl w:val="7E74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261477">
    <w:abstractNumId w:val="14"/>
  </w:num>
  <w:num w:numId="2" w16cid:durableId="2144228447">
    <w:abstractNumId w:val="4"/>
  </w:num>
  <w:num w:numId="3" w16cid:durableId="2104759796">
    <w:abstractNumId w:val="4"/>
  </w:num>
  <w:num w:numId="4" w16cid:durableId="840387628">
    <w:abstractNumId w:val="2"/>
  </w:num>
  <w:num w:numId="5" w16cid:durableId="1601177486">
    <w:abstractNumId w:val="0"/>
  </w:num>
  <w:num w:numId="6" w16cid:durableId="350836441">
    <w:abstractNumId w:val="1"/>
  </w:num>
  <w:num w:numId="7" w16cid:durableId="1758211816">
    <w:abstractNumId w:val="11"/>
  </w:num>
  <w:num w:numId="8" w16cid:durableId="580599115">
    <w:abstractNumId w:val="9"/>
  </w:num>
  <w:num w:numId="9" w16cid:durableId="2104372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61608">
    <w:abstractNumId w:val="13"/>
  </w:num>
  <w:num w:numId="11" w16cid:durableId="253170756">
    <w:abstractNumId w:val="5"/>
  </w:num>
  <w:num w:numId="12" w16cid:durableId="2067143424">
    <w:abstractNumId w:val="6"/>
  </w:num>
  <w:num w:numId="13" w16cid:durableId="1417290677">
    <w:abstractNumId w:val="10"/>
  </w:num>
  <w:num w:numId="14" w16cid:durableId="1810827627">
    <w:abstractNumId w:val="8"/>
  </w:num>
  <w:num w:numId="15" w16cid:durableId="18049833">
    <w:abstractNumId w:val="15"/>
  </w:num>
  <w:num w:numId="16" w16cid:durableId="1942179672">
    <w:abstractNumId w:val="7"/>
  </w:num>
  <w:num w:numId="17" w16cid:durableId="1499272249">
    <w:abstractNumId w:val="12"/>
  </w:num>
  <w:num w:numId="18" w16cid:durableId="815611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0"/>
    <w:rsid w:val="00003074"/>
    <w:rsid w:val="00024DF2"/>
    <w:rsid w:val="00031DE5"/>
    <w:rsid w:val="000327FE"/>
    <w:rsid w:val="00035437"/>
    <w:rsid w:val="000439FF"/>
    <w:rsid w:val="000456BD"/>
    <w:rsid w:val="0004605E"/>
    <w:rsid w:val="000513C6"/>
    <w:rsid w:val="000523D6"/>
    <w:rsid w:val="00061379"/>
    <w:rsid w:val="00075303"/>
    <w:rsid w:val="00080BE7"/>
    <w:rsid w:val="00081EE6"/>
    <w:rsid w:val="000902D1"/>
    <w:rsid w:val="000965F5"/>
    <w:rsid w:val="000A6BE4"/>
    <w:rsid w:val="000A7AAD"/>
    <w:rsid w:val="000D69B7"/>
    <w:rsid w:val="000E2A62"/>
    <w:rsid w:val="000E3A77"/>
    <w:rsid w:val="000E4AF8"/>
    <w:rsid w:val="000F30C2"/>
    <w:rsid w:val="000F3AA9"/>
    <w:rsid w:val="000F468B"/>
    <w:rsid w:val="00100228"/>
    <w:rsid w:val="00102794"/>
    <w:rsid w:val="00111F2A"/>
    <w:rsid w:val="00123E68"/>
    <w:rsid w:val="001243B5"/>
    <w:rsid w:val="001307C5"/>
    <w:rsid w:val="00137AB5"/>
    <w:rsid w:val="00142A5F"/>
    <w:rsid w:val="00153FAB"/>
    <w:rsid w:val="00163845"/>
    <w:rsid w:val="001639F4"/>
    <w:rsid w:val="00167117"/>
    <w:rsid w:val="0017032B"/>
    <w:rsid w:val="00173612"/>
    <w:rsid w:val="00173763"/>
    <w:rsid w:val="0017471E"/>
    <w:rsid w:val="00180C4B"/>
    <w:rsid w:val="00185D37"/>
    <w:rsid w:val="001A3C97"/>
    <w:rsid w:val="001B2223"/>
    <w:rsid w:val="001D02B7"/>
    <w:rsid w:val="001E7054"/>
    <w:rsid w:val="001F5BDF"/>
    <w:rsid w:val="0020087F"/>
    <w:rsid w:val="00201DFF"/>
    <w:rsid w:val="002027DF"/>
    <w:rsid w:val="002072BE"/>
    <w:rsid w:val="00212BDA"/>
    <w:rsid w:val="00212E8A"/>
    <w:rsid w:val="0021543E"/>
    <w:rsid w:val="002176DC"/>
    <w:rsid w:val="00223DB0"/>
    <w:rsid w:val="0022643D"/>
    <w:rsid w:val="002264E4"/>
    <w:rsid w:val="00226C47"/>
    <w:rsid w:val="002312E9"/>
    <w:rsid w:val="00231F1C"/>
    <w:rsid w:val="00242226"/>
    <w:rsid w:val="002434DE"/>
    <w:rsid w:val="00251F8E"/>
    <w:rsid w:val="0026710B"/>
    <w:rsid w:val="0027293F"/>
    <w:rsid w:val="00273098"/>
    <w:rsid w:val="00273708"/>
    <w:rsid w:val="00294E62"/>
    <w:rsid w:val="002A5E0E"/>
    <w:rsid w:val="002A721F"/>
    <w:rsid w:val="002B1146"/>
    <w:rsid w:val="002B236A"/>
    <w:rsid w:val="002B63CD"/>
    <w:rsid w:val="002C0ACB"/>
    <w:rsid w:val="002C1E33"/>
    <w:rsid w:val="002C7CB0"/>
    <w:rsid w:val="002E72F3"/>
    <w:rsid w:val="002F08E5"/>
    <w:rsid w:val="002F77C0"/>
    <w:rsid w:val="003038DC"/>
    <w:rsid w:val="0031081D"/>
    <w:rsid w:val="00315732"/>
    <w:rsid w:val="00317E2B"/>
    <w:rsid w:val="0032030B"/>
    <w:rsid w:val="00325AE6"/>
    <w:rsid w:val="00325EEF"/>
    <w:rsid w:val="00344020"/>
    <w:rsid w:val="003674E1"/>
    <w:rsid w:val="003706AC"/>
    <w:rsid w:val="0038018C"/>
    <w:rsid w:val="00384355"/>
    <w:rsid w:val="00397349"/>
    <w:rsid w:val="003A6321"/>
    <w:rsid w:val="003B53B9"/>
    <w:rsid w:val="003D6EED"/>
    <w:rsid w:val="003F03C9"/>
    <w:rsid w:val="004001DA"/>
    <w:rsid w:val="00401449"/>
    <w:rsid w:val="00403656"/>
    <w:rsid w:val="0041037E"/>
    <w:rsid w:val="00415005"/>
    <w:rsid w:val="0042364B"/>
    <w:rsid w:val="00426663"/>
    <w:rsid w:val="0043739A"/>
    <w:rsid w:val="00440E42"/>
    <w:rsid w:val="00443CB1"/>
    <w:rsid w:val="0044466D"/>
    <w:rsid w:val="004464C3"/>
    <w:rsid w:val="00451CA7"/>
    <w:rsid w:val="0045575A"/>
    <w:rsid w:val="00457C9C"/>
    <w:rsid w:val="0046205E"/>
    <w:rsid w:val="00467A97"/>
    <w:rsid w:val="004737FB"/>
    <w:rsid w:val="004742C2"/>
    <w:rsid w:val="00474EF9"/>
    <w:rsid w:val="00482544"/>
    <w:rsid w:val="004965D4"/>
    <w:rsid w:val="004A3D5B"/>
    <w:rsid w:val="004B3668"/>
    <w:rsid w:val="004B4BC9"/>
    <w:rsid w:val="004C2671"/>
    <w:rsid w:val="004C362D"/>
    <w:rsid w:val="004E13CF"/>
    <w:rsid w:val="004E2235"/>
    <w:rsid w:val="004E568B"/>
    <w:rsid w:val="004F0F32"/>
    <w:rsid w:val="004F2AA3"/>
    <w:rsid w:val="004F2FE2"/>
    <w:rsid w:val="004F609F"/>
    <w:rsid w:val="00515E6D"/>
    <w:rsid w:val="0052478C"/>
    <w:rsid w:val="0052709D"/>
    <w:rsid w:val="00527726"/>
    <w:rsid w:val="005323F4"/>
    <w:rsid w:val="00564999"/>
    <w:rsid w:val="00565FA7"/>
    <w:rsid w:val="00570532"/>
    <w:rsid w:val="00572E30"/>
    <w:rsid w:val="00576E52"/>
    <w:rsid w:val="00580249"/>
    <w:rsid w:val="00583A66"/>
    <w:rsid w:val="00585183"/>
    <w:rsid w:val="005C5423"/>
    <w:rsid w:val="005D0AA1"/>
    <w:rsid w:val="005D13A6"/>
    <w:rsid w:val="0060369F"/>
    <w:rsid w:val="00612B07"/>
    <w:rsid w:val="0061471C"/>
    <w:rsid w:val="00615669"/>
    <w:rsid w:val="00633794"/>
    <w:rsid w:val="00656D9B"/>
    <w:rsid w:val="00664FF7"/>
    <w:rsid w:val="00665F3F"/>
    <w:rsid w:val="00674B9D"/>
    <w:rsid w:val="00675D96"/>
    <w:rsid w:val="00685039"/>
    <w:rsid w:val="00686D15"/>
    <w:rsid w:val="006873AB"/>
    <w:rsid w:val="00692120"/>
    <w:rsid w:val="006A0776"/>
    <w:rsid w:val="006B0D78"/>
    <w:rsid w:val="006B326B"/>
    <w:rsid w:val="006E17AB"/>
    <w:rsid w:val="006E27F7"/>
    <w:rsid w:val="006E3C05"/>
    <w:rsid w:val="006F2B92"/>
    <w:rsid w:val="006F50BE"/>
    <w:rsid w:val="00704696"/>
    <w:rsid w:val="00715016"/>
    <w:rsid w:val="00716BF4"/>
    <w:rsid w:val="0072048B"/>
    <w:rsid w:val="00725E87"/>
    <w:rsid w:val="00755E50"/>
    <w:rsid w:val="007664A7"/>
    <w:rsid w:val="007716B8"/>
    <w:rsid w:val="0077580E"/>
    <w:rsid w:val="00775D53"/>
    <w:rsid w:val="00776FE3"/>
    <w:rsid w:val="00797628"/>
    <w:rsid w:val="007B222A"/>
    <w:rsid w:val="007C084F"/>
    <w:rsid w:val="007C30D4"/>
    <w:rsid w:val="007C722D"/>
    <w:rsid w:val="007D1D96"/>
    <w:rsid w:val="007E1A13"/>
    <w:rsid w:val="007E28BE"/>
    <w:rsid w:val="007E3987"/>
    <w:rsid w:val="007E46A4"/>
    <w:rsid w:val="007E5ADA"/>
    <w:rsid w:val="007F2C0B"/>
    <w:rsid w:val="008041ED"/>
    <w:rsid w:val="0080489F"/>
    <w:rsid w:val="00824CAA"/>
    <w:rsid w:val="008355BE"/>
    <w:rsid w:val="00884AA5"/>
    <w:rsid w:val="0089034B"/>
    <w:rsid w:val="00897CB3"/>
    <w:rsid w:val="008A4617"/>
    <w:rsid w:val="008A685E"/>
    <w:rsid w:val="008B3857"/>
    <w:rsid w:val="008C4BD6"/>
    <w:rsid w:val="008C627A"/>
    <w:rsid w:val="008D528F"/>
    <w:rsid w:val="008D5766"/>
    <w:rsid w:val="008E2D74"/>
    <w:rsid w:val="009002CB"/>
    <w:rsid w:val="009025F0"/>
    <w:rsid w:val="00914FF4"/>
    <w:rsid w:val="00917641"/>
    <w:rsid w:val="0092276E"/>
    <w:rsid w:val="00924293"/>
    <w:rsid w:val="00930D04"/>
    <w:rsid w:val="00950C6E"/>
    <w:rsid w:val="00951B20"/>
    <w:rsid w:val="00986711"/>
    <w:rsid w:val="0099605E"/>
    <w:rsid w:val="009A04C4"/>
    <w:rsid w:val="009B2C25"/>
    <w:rsid w:val="009B6E08"/>
    <w:rsid w:val="009C5561"/>
    <w:rsid w:val="009D4556"/>
    <w:rsid w:val="009E226F"/>
    <w:rsid w:val="009F28C3"/>
    <w:rsid w:val="009F77C0"/>
    <w:rsid w:val="00A1117C"/>
    <w:rsid w:val="00A22F31"/>
    <w:rsid w:val="00A41E77"/>
    <w:rsid w:val="00A43E94"/>
    <w:rsid w:val="00A50B9B"/>
    <w:rsid w:val="00A577E7"/>
    <w:rsid w:val="00A632AF"/>
    <w:rsid w:val="00A75A19"/>
    <w:rsid w:val="00A779AF"/>
    <w:rsid w:val="00A81764"/>
    <w:rsid w:val="00AA69C8"/>
    <w:rsid w:val="00AB26A5"/>
    <w:rsid w:val="00AC5053"/>
    <w:rsid w:val="00AC7ACC"/>
    <w:rsid w:val="00AD47A5"/>
    <w:rsid w:val="00AD47DA"/>
    <w:rsid w:val="00AE2B0A"/>
    <w:rsid w:val="00B04423"/>
    <w:rsid w:val="00B07DD3"/>
    <w:rsid w:val="00B14724"/>
    <w:rsid w:val="00B26DE5"/>
    <w:rsid w:val="00B32B93"/>
    <w:rsid w:val="00B4295D"/>
    <w:rsid w:val="00B56352"/>
    <w:rsid w:val="00B71F03"/>
    <w:rsid w:val="00B83D91"/>
    <w:rsid w:val="00BA2B27"/>
    <w:rsid w:val="00BB398F"/>
    <w:rsid w:val="00BD1E69"/>
    <w:rsid w:val="00BE778E"/>
    <w:rsid w:val="00BE7BFF"/>
    <w:rsid w:val="00BF0AEC"/>
    <w:rsid w:val="00C1759F"/>
    <w:rsid w:val="00C27A78"/>
    <w:rsid w:val="00C3339B"/>
    <w:rsid w:val="00C525D9"/>
    <w:rsid w:val="00C6124E"/>
    <w:rsid w:val="00C61418"/>
    <w:rsid w:val="00C67FCF"/>
    <w:rsid w:val="00C95794"/>
    <w:rsid w:val="00CB036C"/>
    <w:rsid w:val="00CB281D"/>
    <w:rsid w:val="00CB3CEE"/>
    <w:rsid w:val="00CB64FD"/>
    <w:rsid w:val="00CC5F35"/>
    <w:rsid w:val="00CD3EB3"/>
    <w:rsid w:val="00CD54B1"/>
    <w:rsid w:val="00CE030B"/>
    <w:rsid w:val="00D02478"/>
    <w:rsid w:val="00D02850"/>
    <w:rsid w:val="00D02FDC"/>
    <w:rsid w:val="00D16332"/>
    <w:rsid w:val="00D17B50"/>
    <w:rsid w:val="00D24691"/>
    <w:rsid w:val="00D27C7C"/>
    <w:rsid w:val="00D323C4"/>
    <w:rsid w:val="00D3572C"/>
    <w:rsid w:val="00D4782F"/>
    <w:rsid w:val="00D70190"/>
    <w:rsid w:val="00D723C7"/>
    <w:rsid w:val="00D734B5"/>
    <w:rsid w:val="00D844E8"/>
    <w:rsid w:val="00D8486D"/>
    <w:rsid w:val="00D85110"/>
    <w:rsid w:val="00DB0605"/>
    <w:rsid w:val="00DB3229"/>
    <w:rsid w:val="00DB598A"/>
    <w:rsid w:val="00DC0EDA"/>
    <w:rsid w:val="00DC1971"/>
    <w:rsid w:val="00DE10B0"/>
    <w:rsid w:val="00DE22DF"/>
    <w:rsid w:val="00DE3108"/>
    <w:rsid w:val="00DE3231"/>
    <w:rsid w:val="00DF3EFA"/>
    <w:rsid w:val="00DF462B"/>
    <w:rsid w:val="00DF4D1E"/>
    <w:rsid w:val="00E007A4"/>
    <w:rsid w:val="00E14C55"/>
    <w:rsid w:val="00E220D4"/>
    <w:rsid w:val="00E3295A"/>
    <w:rsid w:val="00E33BB4"/>
    <w:rsid w:val="00E3714B"/>
    <w:rsid w:val="00E4324F"/>
    <w:rsid w:val="00E46BD8"/>
    <w:rsid w:val="00E514ED"/>
    <w:rsid w:val="00E55708"/>
    <w:rsid w:val="00E634E5"/>
    <w:rsid w:val="00E651CB"/>
    <w:rsid w:val="00E72A30"/>
    <w:rsid w:val="00E76F04"/>
    <w:rsid w:val="00E84414"/>
    <w:rsid w:val="00E9022B"/>
    <w:rsid w:val="00E90361"/>
    <w:rsid w:val="00E9453E"/>
    <w:rsid w:val="00EB1FA6"/>
    <w:rsid w:val="00EB401F"/>
    <w:rsid w:val="00EC0F8F"/>
    <w:rsid w:val="00EC264D"/>
    <w:rsid w:val="00EC674F"/>
    <w:rsid w:val="00ED2B1E"/>
    <w:rsid w:val="00EF020A"/>
    <w:rsid w:val="00EF5425"/>
    <w:rsid w:val="00F17D53"/>
    <w:rsid w:val="00F201F5"/>
    <w:rsid w:val="00F21922"/>
    <w:rsid w:val="00F244C0"/>
    <w:rsid w:val="00F24BE8"/>
    <w:rsid w:val="00F24FCC"/>
    <w:rsid w:val="00F27317"/>
    <w:rsid w:val="00F37D2D"/>
    <w:rsid w:val="00F4240C"/>
    <w:rsid w:val="00F44183"/>
    <w:rsid w:val="00F47CD4"/>
    <w:rsid w:val="00F504B5"/>
    <w:rsid w:val="00F5617B"/>
    <w:rsid w:val="00F8031B"/>
    <w:rsid w:val="00F80DFB"/>
    <w:rsid w:val="00F84857"/>
    <w:rsid w:val="00F86BB3"/>
    <w:rsid w:val="00F91A0F"/>
    <w:rsid w:val="00F935DA"/>
    <w:rsid w:val="00F943B3"/>
    <w:rsid w:val="00F95107"/>
    <w:rsid w:val="00F95198"/>
    <w:rsid w:val="00FA3E68"/>
    <w:rsid w:val="00FA5BE7"/>
    <w:rsid w:val="00FD1C78"/>
    <w:rsid w:val="00FD4403"/>
    <w:rsid w:val="00FD75E5"/>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16F"/>
  <w15:chartTrackingRefBased/>
  <w15:docId w15:val="{A4EA7C64-0CF7-4A6D-AEDF-267F1ED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C0"/>
  </w:style>
  <w:style w:type="paragraph" w:styleId="Heading1">
    <w:name w:val="heading 1"/>
    <w:basedOn w:val="Normal"/>
    <w:link w:val="Heading1Char"/>
    <w:uiPriority w:val="9"/>
    <w:qFormat/>
    <w:rsid w:val="009F7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A04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C0"/>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9F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C0"/>
    <w:pPr>
      <w:ind w:left="720"/>
      <w:contextualSpacing/>
    </w:pPr>
  </w:style>
  <w:style w:type="character" w:styleId="Hyperlink">
    <w:name w:val="Hyperlink"/>
    <w:basedOn w:val="DefaultParagraphFont"/>
    <w:uiPriority w:val="99"/>
    <w:unhideWhenUsed/>
    <w:rsid w:val="00B04423"/>
    <w:rPr>
      <w:color w:val="0563C1" w:themeColor="hyperlink"/>
      <w:u w:val="single"/>
    </w:rPr>
  </w:style>
  <w:style w:type="character" w:styleId="UnresolvedMention">
    <w:name w:val="Unresolved Mention"/>
    <w:basedOn w:val="DefaultParagraphFont"/>
    <w:uiPriority w:val="99"/>
    <w:semiHidden/>
    <w:unhideWhenUsed/>
    <w:rsid w:val="00B04423"/>
    <w:rPr>
      <w:color w:val="605E5C"/>
      <w:shd w:val="clear" w:color="auto" w:fill="E1DFDD"/>
    </w:rPr>
  </w:style>
  <w:style w:type="paragraph" w:customStyle="1" w:styleId="yiv8403859127msonormal">
    <w:name w:val="yiv8403859127msonormal"/>
    <w:basedOn w:val="Normal"/>
    <w:rsid w:val="003440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464C3"/>
    <w:rPr>
      <w:color w:val="954F72" w:themeColor="followedHyperlink"/>
      <w:u w:val="single"/>
    </w:rPr>
  </w:style>
  <w:style w:type="paragraph" w:styleId="NoSpacing">
    <w:name w:val="No Spacing"/>
    <w:uiPriority w:val="1"/>
    <w:qFormat/>
    <w:rsid w:val="008A685E"/>
    <w:pPr>
      <w:spacing w:after="0" w:line="240" w:lineRule="auto"/>
    </w:pPr>
  </w:style>
  <w:style w:type="character" w:customStyle="1" w:styleId="Heading2Char">
    <w:name w:val="Heading 2 Char"/>
    <w:basedOn w:val="DefaultParagraphFont"/>
    <w:link w:val="Heading2"/>
    <w:uiPriority w:val="9"/>
    <w:rsid w:val="009A04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344672">
      <w:bodyDiv w:val="1"/>
      <w:marLeft w:val="0"/>
      <w:marRight w:val="0"/>
      <w:marTop w:val="0"/>
      <w:marBottom w:val="0"/>
      <w:divBdr>
        <w:top w:val="none" w:sz="0" w:space="0" w:color="auto"/>
        <w:left w:val="none" w:sz="0" w:space="0" w:color="auto"/>
        <w:bottom w:val="none" w:sz="0" w:space="0" w:color="auto"/>
        <w:right w:val="none" w:sz="0" w:space="0" w:color="auto"/>
      </w:divBdr>
    </w:div>
    <w:div w:id="913972368">
      <w:bodyDiv w:val="1"/>
      <w:marLeft w:val="0"/>
      <w:marRight w:val="0"/>
      <w:marTop w:val="0"/>
      <w:marBottom w:val="0"/>
      <w:divBdr>
        <w:top w:val="none" w:sz="0" w:space="0" w:color="auto"/>
        <w:left w:val="none" w:sz="0" w:space="0" w:color="auto"/>
        <w:bottom w:val="none" w:sz="0" w:space="0" w:color="auto"/>
        <w:right w:val="none" w:sz="0" w:space="0" w:color="auto"/>
      </w:divBdr>
    </w:div>
    <w:div w:id="998189294">
      <w:bodyDiv w:val="1"/>
      <w:marLeft w:val="0"/>
      <w:marRight w:val="0"/>
      <w:marTop w:val="0"/>
      <w:marBottom w:val="0"/>
      <w:divBdr>
        <w:top w:val="none" w:sz="0" w:space="0" w:color="auto"/>
        <w:left w:val="none" w:sz="0" w:space="0" w:color="auto"/>
        <w:bottom w:val="none" w:sz="0" w:space="0" w:color="auto"/>
        <w:right w:val="none" w:sz="0" w:space="0" w:color="auto"/>
      </w:divBdr>
      <w:divsChild>
        <w:div w:id="1324625116">
          <w:marLeft w:val="0"/>
          <w:marRight w:val="0"/>
          <w:marTop w:val="0"/>
          <w:marBottom w:val="0"/>
          <w:divBdr>
            <w:top w:val="none" w:sz="0" w:space="0" w:color="auto"/>
            <w:left w:val="none" w:sz="0" w:space="0" w:color="auto"/>
            <w:bottom w:val="none" w:sz="0" w:space="0" w:color="auto"/>
            <w:right w:val="none" w:sz="0" w:space="0" w:color="auto"/>
          </w:divBdr>
        </w:div>
        <w:div w:id="79764405">
          <w:marLeft w:val="0"/>
          <w:marRight w:val="0"/>
          <w:marTop w:val="0"/>
          <w:marBottom w:val="0"/>
          <w:divBdr>
            <w:top w:val="none" w:sz="0" w:space="0" w:color="auto"/>
            <w:left w:val="none" w:sz="0" w:space="0" w:color="auto"/>
            <w:bottom w:val="none" w:sz="0" w:space="0" w:color="auto"/>
            <w:right w:val="none" w:sz="0" w:space="0" w:color="auto"/>
          </w:divBdr>
        </w:div>
        <w:div w:id="2136557280">
          <w:marLeft w:val="0"/>
          <w:marRight w:val="0"/>
          <w:marTop w:val="0"/>
          <w:marBottom w:val="0"/>
          <w:divBdr>
            <w:top w:val="none" w:sz="0" w:space="0" w:color="auto"/>
            <w:left w:val="none" w:sz="0" w:space="0" w:color="auto"/>
            <w:bottom w:val="none" w:sz="0" w:space="0" w:color="auto"/>
            <w:right w:val="none" w:sz="0" w:space="0" w:color="auto"/>
          </w:divBdr>
        </w:div>
        <w:div w:id="414787595">
          <w:marLeft w:val="0"/>
          <w:marRight w:val="0"/>
          <w:marTop w:val="0"/>
          <w:marBottom w:val="0"/>
          <w:divBdr>
            <w:top w:val="none" w:sz="0" w:space="0" w:color="auto"/>
            <w:left w:val="none" w:sz="0" w:space="0" w:color="auto"/>
            <w:bottom w:val="none" w:sz="0" w:space="0" w:color="auto"/>
            <w:right w:val="none" w:sz="0" w:space="0" w:color="auto"/>
          </w:divBdr>
        </w:div>
      </w:divsChild>
    </w:div>
    <w:div w:id="1462071654">
      <w:bodyDiv w:val="1"/>
      <w:marLeft w:val="0"/>
      <w:marRight w:val="0"/>
      <w:marTop w:val="0"/>
      <w:marBottom w:val="0"/>
      <w:divBdr>
        <w:top w:val="none" w:sz="0" w:space="0" w:color="auto"/>
        <w:left w:val="none" w:sz="0" w:space="0" w:color="auto"/>
        <w:bottom w:val="none" w:sz="0" w:space="0" w:color="auto"/>
        <w:right w:val="none" w:sz="0" w:space="0" w:color="auto"/>
      </w:divBdr>
    </w:div>
    <w:div w:id="1638758046">
      <w:bodyDiv w:val="1"/>
      <w:marLeft w:val="0"/>
      <w:marRight w:val="0"/>
      <w:marTop w:val="0"/>
      <w:marBottom w:val="0"/>
      <w:divBdr>
        <w:top w:val="none" w:sz="0" w:space="0" w:color="auto"/>
        <w:left w:val="none" w:sz="0" w:space="0" w:color="auto"/>
        <w:bottom w:val="none" w:sz="0" w:space="0" w:color="auto"/>
        <w:right w:val="none" w:sz="0" w:space="0" w:color="auto"/>
      </w:divBdr>
    </w:div>
    <w:div w:id="1735615563">
      <w:bodyDiv w:val="1"/>
      <w:marLeft w:val="0"/>
      <w:marRight w:val="0"/>
      <w:marTop w:val="0"/>
      <w:marBottom w:val="0"/>
      <w:divBdr>
        <w:top w:val="none" w:sz="0" w:space="0" w:color="auto"/>
        <w:left w:val="none" w:sz="0" w:space="0" w:color="auto"/>
        <w:bottom w:val="none" w:sz="0" w:space="0" w:color="auto"/>
        <w:right w:val="none" w:sz="0" w:space="0" w:color="auto"/>
      </w:divBdr>
      <w:divsChild>
        <w:div w:id="1728382839">
          <w:marLeft w:val="0"/>
          <w:marRight w:val="0"/>
          <w:marTop w:val="0"/>
          <w:marBottom w:val="0"/>
          <w:divBdr>
            <w:top w:val="none" w:sz="0" w:space="0" w:color="auto"/>
            <w:left w:val="none" w:sz="0" w:space="0" w:color="auto"/>
            <w:bottom w:val="none" w:sz="0" w:space="0" w:color="auto"/>
            <w:right w:val="none" w:sz="0" w:space="0" w:color="auto"/>
          </w:divBdr>
        </w:div>
        <w:div w:id="92365295">
          <w:marLeft w:val="0"/>
          <w:marRight w:val="0"/>
          <w:marTop w:val="0"/>
          <w:marBottom w:val="0"/>
          <w:divBdr>
            <w:top w:val="none" w:sz="0" w:space="0" w:color="auto"/>
            <w:left w:val="none" w:sz="0" w:space="0" w:color="auto"/>
            <w:bottom w:val="none" w:sz="0" w:space="0" w:color="auto"/>
            <w:right w:val="none" w:sz="0" w:space="0" w:color="auto"/>
          </w:divBdr>
        </w:div>
        <w:div w:id="966812058">
          <w:marLeft w:val="0"/>
          <w:marRight w:val="0"/>
          <w:marTop w:val="0"/>
          <w:marBottom w:val="0"/>
          <w:divBdr>
            <w:top w:val="none" w:sz="0" w:space="0" w:color="auto"/>
            <w:left w:val="none" w:sz="0" w:space="0" w:color="auto"/>
            <w:bottom w:val="none" w:sz="0" w:space="0" w:color="auto"/>
            <w:right w:val="none" w:sz="0" w:space="0" w:color="auto"/>
          </w:divBdr>
        </w:div>
      </w:divsChild>
    </w:div>
    <w:div w:id="1887066044">
      <w:bodyDiv w:val="1"/>
      <w:marLeft w:val="0"/>
      <w:marRight w:val="0"/>
      <w:marTop w:val="0"/>
      <w:marBottom w:val="0"/>
      <w:divBdr>
        <w:top w:val="none" w:sz="0" w:space="0" w:color="auto"/>
        <w:left w:val="none" w:sz="0" w:space="0" w:color="auto"/>
        <w:bottom w:val="none" w:sz="0" w:space="0" w:color="auto"/>
        <w:right w:val="none" w:sz="0" w:space="0" w:color="auto"/>
      </w:divBdr>
    </w:div>
    <w:div w:id="21435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1B53-CA8D-45BB-8032-04135A2C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dunx</dc:creator>
  <cp:keywords/>
  <dc:description/>
  <cp:lastModifiedBy>Katia Bardi/DTC - eCommerce CE /SEUK/Senior Professional/Samsung Electronics</cp:lastModifiedBy>
  <cp:revision>3</cp:revision>
  <dcterms:created xsi:type="dcterms:W3CDTF">2024-03-28T08:59:00Z</dcterms:created>
  <dcterms:modified xsi:type="dcterms:W3CDTF">2024-03-28T09:27:00Z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